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B9E" w14:paraId="3859D63C" w14:textId="77777777">
        <w:tc>
          <w:tcPr>
            <w:tcW w:w="8522" w:type="dxa"/>
          </w:tcPr>
          <w:p w14:paraId="23580CBE" w14:textId="77777777" w:rsidR="00960B9E" w:rsidRDefault="00AB48F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>
        <w:tc>
          <w:tcPr>
            <w:tcW w:w="8522" w:type="dxa"/>
          </w:tcPr>
          <w:p w14:paraId="0C4D33EB" w14:textId="45270BE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proofErr w:type="spellStart"/>
            <w:r>
              <w:rPr>
                <w:lang w:val="pt-BR"/>
              </w:rPr>
              <w:t>xx</w:t>
            </w:r>
            <w:proofErr w:type="spellEnd"/>
            <w:r>
              <w:rPr>
                <w:lang w:val="pt-BR"/>
              </w:rPr>
              <w:t xml:space="preserve"> BATALHÃO POLICIAL MILITAR</w:t>
            </w:r>
          </w:p>
          <w:p w14:paraId="25463C06" w14:textId="7957E1BE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</w:p>
          <w:p w14:paraId="2B5740A1" w14:textId="0600933C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</w:p>
          <w:p w14:paraId="693F1DC9" w14:textId="34A7AF0E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  <w:bookmarkStart w:id="0" w:name="_GoBack"/>
            <w:bookmarkEnd w:id="0"/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 xml:space="preserve">PLANILHA </w:t>
      </w:r>
      <w:r>
        <w:rPr>
          <w:sz w:val="32"/>
          <w:szCs w:val="32"/>
          <w:u w:val="single"/>
          <w:lang w:val="pt-BR"/>
        </w:rPr>
        <w:t>ORÇAMENTÁRIA</w:t>
      </w:r>
    </w:p>
    <w:p w14:paraId="4516D5B3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257"/>
        <w:gridCol w:w="1048"/>
        <w:gridCol w:w="1429"/>
        <w:gridCol w:w="1107"/>
        <w:gridCol w:w="816"/>
      </w:tblGrid>
      <w:tr w:rsidR="00960B9E" w14:paraId="5CC05D7B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AC75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FEB4C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65104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UNIDADE MEDIDA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CD360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9C7A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UNITÁRIO (R$)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CFCE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(R$)</w:t>
            </w:r>
          </w:p>
        </w:tc>
      </w:tr>
      <w:tr w:rsidR="00960B9E" w14:paraId="3240B0A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3D439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8D9C9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ÁGUA SANITÁRIA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COMPOSIÇÃO QUÍMICA: HIPOCLORITO DE SÓDIO, HIDRÓXIDO DE SÓDIO, CLORETO, TEOR CLORO ATIVO: VARIA DE 2 A 2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,50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%, COR: INCOLOR, APLICAÇÃO: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LAVAGEM E ALVEJANTE DE ROUPAS, BANHEIRAS, PIAS. (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LITRO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DCD2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91504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F3078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4CAE8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43DB63AD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CE789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1ABB7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DETERGENTE 500ML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COMPOSIÇÃO TESOATIVOS ANIÔNICOS, COADJUVANTE, PRESERVANTES, COMPONENTE ATIVO LINEAR ALQUIBENZENO SULFONATO DE SÓDIO, APLICAÇÃO REMOÇÃO DE GORDURAS DE LOUÇAS,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TALHERES, PANELAS E, AROMA NEUTRO, CARACTERÍSTICAS ADICIONAIS CONCENTRADO, HIPOALERGÊNICO, EMBALAGEM DESCARTÁVEL, ASPECTO FÍSICO LÍQUIDO VISCOSO - CAIXA C/ 12 UNIDADES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7897A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924E13F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055A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018B0C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42C9A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C144C43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CFD58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133AE57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2CA9DC91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4B70A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34C03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DESINFETANTE 1000ML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COMPOSIÇÃO: À BASE DE QUATERNÁRIO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AMÔNIO, PRINCÍPIO ATIVO: CLORETO ALQUIL DIMETIL BENZIL AMÔNIO + TENSIOATIVOS, TEOR ATIVO: SOLUÇÃO CONCENTRADA, TEOR ATIVO EM TORNO DE 50%, FORMA FÍSICA: SOLUÇÃO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AQUOSA, CARACTERÍSTICA ADICIONAL: COM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AROMA .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A638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0D6FA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82B22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2F75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06BD0A00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83ED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A4D6D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SABÃO EM PÓ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EMBALAGEM DE 500 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COMPOSIÇÃO: TENSOATIVO ANIÔNICO, COADJUVANTES, BRANQUEADOR ÓPTICO, CORANTES, FRAGRÂNCIA,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ÁGUA.  CAIXA COM 400G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6A549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5F717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D6499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B8B05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0DD9A1DB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B832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C8479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SABÃO BARRA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TIPO: NEUTRO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PESO: 500 G, FORMATO: RETANGULAR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1D76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7545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1BE4E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742E3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47602996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CEC0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53E82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PEDRA SANITÁRIA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PASTILHA COM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SUPORTE/REDE PROTETORA, DETERGENTE BIODEGRADÁVEL, SEM ADIÇÃO DE FOSFATO, PESO 25 GR, ODOR AGRADÁVEL, EMBALAGEM COM IDENTIFICAÇÃO DO FABRICANTE, DATA DE FABRICAÇÃO E VALIDADE, REGISTRO/NOTIFICAÇÃO NA ANVISA, 35G.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476BA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296D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2C1C5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428AD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2FF83DB4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9FC94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FEFC7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VASSOURA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MATERIAL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CERDAS: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PELO SINTÉTICO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COMPRIMENTO CEPA: 30 CM, CARACTERÍSTICAS ADICIONAIS: CABO PLASTIFICADO: 1,20 M; CERDAS: 4,50 CM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4061B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4E22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C74E7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E03DA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14B6265F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8851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53838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RODO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MADEIRA/ PLASTIFICADO, COMPRIMENTO SUPORTE: 40 CM, CABO APROXIMADAMENTE 1,50 M, COM ROSCA, ESPESSURA BORRACHA: 2 MM.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FE6CC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E3CE7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78E4A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C5131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6F682059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BA179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B3DD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PANO LIMPEZA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MATERIAL: ALGODÃO CRU, COMPRIMENTO: 85 CM, LARGURA: 60 CM, CARACTERÍSTICAS ADICIONAIS: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CHÃO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43327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05456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DE6EF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0C28D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151A2B7D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DF6A6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BF482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BALDE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PLÁSTICO, TAMANHO MÉDIO, MATERIAL ALÇA ARAME GALVANIZADO, CAPACIDADE: 08 L, REFORÇO FUNDO E BORDA, RESISTENTE 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DURÁVEL.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7C5E2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8EA08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DEAA5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9823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00CEC020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0913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CE9A3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ESCOVA LIMPEZA ROUPA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MATERIAL CORPO PLÁSTICO, CERDAS NÁILON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0DA40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160DA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FB590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EF2B9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5C0FB46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BDB29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8CABE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FLANELA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DE ALGODÃO, COMPRIMENTO: 40 CM, LARGURA: 30 CM, COR: LARANJA, COM ACABAMENTO NAS BORDAS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2F79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756A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CE1E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E44F9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49816DBD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F0DB8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54952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ESTOPA BRANCA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INDICADA PARA POLIMENTO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LIMPEZAS EM GERAL. COMPOSIÇÃO RESÍDUOS TEXTEIS 100% ALGODÃO.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1DE0A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7670B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0BF2A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458C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029E14CA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4BCF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3ECC4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PANO DE PRATO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MATERIAL ALGODÃO CRÚ, COMPRIMENTO 70 CM, COR BRANCA, CARACTERÍSTICAS ADICIONAIS ABSORVENTES/ LAVÁVEL E DURÁVEL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A13C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F7D0B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53DFC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A6DC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101E99E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B19BC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74CE6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ESPANADOR DE PÓ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CABO DE MADEIRA,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INDICADO PARA LIMPEZA EM GERAL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59AB7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F0712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819F1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F6FA2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27955EE7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0A6D4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770EA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ESPONJA LIMPEZA DUPLA FACE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MATERIAL FIBRAÇO, FORMATO RETANGULAR, APLICAÇÃO NA LIMPEZA GERAL, COMPRIMENTO MÍNIMO 125 MM, LARGURA MÍNIMA 87 MM, ESPESSURA MÍNIMA 25 MM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1DB37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F3DE9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E7063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84437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7026D217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B52F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CE04C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PAPEL TOALHA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INTERFOLHAS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DUAS DOBRAS  100% CELULOSE VIRGEM, SEM PERFUME; DIMENSÕES APROXIMADAS 23X21CM, ESPESSURA DO PAPEL: 0,10MM; EMBALAGEM: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PACOTE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FD75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AFA9C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F099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DCE85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5571451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4637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D9496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GUARDANAPO DE PAPEL BRANCO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MEDINDO APROXIMADAMENTE 24 X 22 CM, COM BOA CAPACIDADE DE ABSORÇÃO, SEM 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UROS, MATERIAIS ESTRANHOS OU SUJIDADES,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EMBALADO EM PACOTES PLÁSTICOS COM 50 UNIDADES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79F2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65F32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3B6D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F507D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1802397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EDC0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7B747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AROMATIZANTE DE AR EM AEROSOL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360ML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CA9C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A68B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5D85E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37D2C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69B28429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B158B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5CA32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LUBRIFICANTE LIQUIDO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DESINGRIPANTE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 SPRAY, LATA COM 300ML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2294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BE2D3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E38D2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56DC3" w14:textId="77777777" w:rsidR="00960B9E" w:rsidRDefault="00960B9E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5B26A3FF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38A4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A47AA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INSETICIDA AEROSOL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(MATA FORMIGA, BARATA E MOSQUITO), FRASCO OU EMBALAGEM DE NO MÍNIMO 300ML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284D4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C7166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E1B20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8FD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75B6C8CF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7078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7E9E3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LIXEIRA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PLÁSTICO, CAPACIDADE DE 6 LT,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 CESTA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NO FORMATO REDONDO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9936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F41A7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547ED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4B409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69B34896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D9552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CCB54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COPO DESCARTÁVEL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MATERIAL POLIESTIRENO, CAPACIDADE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180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ML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TRANSPARENTE -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EMBALADO EM PACOTES PLÁSTICOS COM 100 UNIDADES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5A12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19C5C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3F433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80486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4AA47CBD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01B42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F007D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COPO DESCARTÁVEL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MATERIAL POLIESTIRENO, CAPACIDADE 50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ML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TRANSPARENTE -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EMBALADO EM PACOTES PLÁSTICOS COM 100 UNIDADES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7FD28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0A5A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3CCC9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78577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639737D6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592C9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F1B06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SACO PLÁSTICO LIXO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CAPACIDADE: 100 L, COR: PRETA,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APLICAÇÃO: COLETA DE LIXO (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PACOTE COM 5 UNIDADES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D69F5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5AFF8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63D14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84305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5CCB3406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A3552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B9D04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SACO PLÁSTICO LIXO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CAPACIDADE: 50 L, COR: PRETA, APLICAÇÃO: COLETA DE LIXO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(PACOTE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904CA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2812A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14D60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A9748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783360BE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A8596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8D03E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SACO PLÁSTICO LIXO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CAPACIDADE: 30 L, COR: PRETA, APLICAÇÃO: COLETA DE LIXO (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PACOTE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D1564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87550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FFB16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CDF89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1CE1A709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D5913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27B0E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ÁLCOOL ETÍLICO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TIPO HITRATADO,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TEOR ALCOÓLICO 70%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LITRO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APRESENTAÇÃO LIQUIDO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9687F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58A34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A316A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77F16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087F1818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0B1DC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33E79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ISQUEIRO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A GÁS DESCARTÁVEL COM UM TAMANHO COMPACTO, FÁCIL DE TRANSPORTAR E POSSUI ACENDIMENTO POR GÁS, GARANTINDO MAIOR DURABILIDADE.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A103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71D23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6F5BF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BB0D2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230AD6AF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B25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82E8A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PALITOS ROLIÇOS EM MADEIRA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COM EXTREMIDADES FINAS, TIPO "PALITO DE DENTE", CAIXA COM 100 UNIDADES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AE106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D6BB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6A25D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3B4AE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7BEF6F8E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F87F8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AD736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VELA DE PARAFINA BRANCA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TRADICIONAL (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CAIXA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B4E7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375A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55E5C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C8D07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3E847025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358D0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8F78B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LUVA BORRACHA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MATERIAL: LÁTEX NATURAL, TAMANHO: EXTRA GRANDE,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CARACTERÍSTICAS ADICIONAIS: PALMA ANTIDERRAPANTE, INTERIOR LISO E TALCADO, USO: MULTIUSO (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7E467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BFD3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D287B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0E952" w14:textId="77777777" w:rsidR="00960B9E" w:rsidRDefault="00960B9E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55EB6635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0214E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3E25D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ESCOVA SANITÁRIA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PARA DE CERDAS CRESPAS EM FORMATO CIRCULAR PARA LIMPEZA MAIS PROFUNDA EM VASOS E BANHEIROS.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2A311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A0998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C2571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E079F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6DBA90DB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36473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2DCB6" w14:textId="77777777" w:rsidR="00960B9E" w:rsidRDefault="00AB48F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PAPEL HIGIÊNICO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MATERIAL CELULOSE VIRGEM, COMPRIMENTO 30, LARGURA 10, TIPO PICOTADO, FOLHAS DUPLA, COR BRANCA (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PACOTE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027DD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16740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6DB05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756AE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3BD38A5E" w14:textId="77777777">
        <w:trPr>
          <w:tblCellSpacing w:w="0" w:type="dxa"/>
        </w:trPr>
        <w:tc>
          <w:tcPr>
            <w:tcW w:w="0" w:type="auto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56693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VALOR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GLOBAL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TOTAL (R$)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8C573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66F0E4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p w14:paraId="42B42781" w14:textId="77777777" w:rsidR="00960B9E" w:rsidRDefault="00960B9E">
      <w:pPr>
        <w:jc w:val="both"/>
        <w:rPr>
          <w:sz w:val="32"/>
          <w:szCs w:val="32"/>
          <w:u w:val="single"/>
          <w:lang w:val="pt-BR"/>
        </w:rPr>
      </w:pPr>
    </w:p>
    <w:p w14:paraId="119AC985" w14:textId="77777777" w:rsidR="00960B9E" w:rsidRDefault="00960B9E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A074804" w14:textId="77777777" w:rsidR="00960B9E" w:rsidRDefault="00960B9E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F051815" w14:textId="77777777" w:rsidR="00960B9E" w:rsidRDefault="00960B9E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197A2338" w14:textId="77777777" w:rsidR="00960B9E" w:rsidRDefault="00AB48FF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2CF64977" w14:textId="77777777" w:rsidR="00960B9E" w:rsidRDefault="00AB48FF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B5526AE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sectPr w:rsidR="00960B9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436199"/>
    <w:rsid w:val="00960B9E"/>
    <w:rsid w:val="00AB48FF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F97351-DC8B-4C8F-9312-6C7F9B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Hélio Meneses</cp:lastModifiedBy>
  <cp:revision>3</cp:revision>
  <dcterms:created xsi:type="dcterms:W3CDTF">2024-06-13T16:23:00Z</dcterms:created>
  <dcterms:modified xsi:type="dcterms:W3CDTF">2024-06-13T16:24:00Z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