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A3547" w14:paraId="53341022" w14:textId="77777777">
        <w:tc>
          <w:tcPr>
            <w:tcW w:w="8522" w:type="dxa"/>
          </w:tcPr>
          <w:p w14:paraId="5334101D" w14:textId="77777777" w:rsidR="005A3547" w:rsidRDefault="0049113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  <w:lang w:val="pt-BR"/>
              </w:rPr>
              <w:t>PROPOSTA ORÇAMENTÁRIA</w:t>
            </w:r>
          </w:p>
          <w:p w14:paraId="5334101E" w14:textId="77777777" w:rsidR="005A3547" w:rsidRDefault="005A3547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</w:p>
          <w:p w14:paraId="5334101F" w14:textId="77777777" w:rsidR="005A3547" w:rsidRDefault="00491133">
            <w:pP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RAZÃO SOCIAL: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 xml:space="preserve">INSERIR </w:t>
            </w:r>
          </w:p>
          <w:p w14:paraId="53341020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  <w:p w14:paraId="53341021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NOME FANTASIA: </w:t>
            </w:r>
            <w:r>
              <w:rPr>
                <w:rFonts w:ascii="Times New Roman" w:hAnsi="Times New Roman" w:cs="Times New Roman"/>
                <w:color w:val="FF0000"/>
                <w:sz w:val="22"/>
                <w:szCs w:val="22"/>
                <w:lang w:val="pt-BR"/>
              </w:rPr>
              <w:t>INSERIR</w:t>
            </w:r>
          </w:p>
        </w:tc>
      </w:tr>
      <w:tr w:rsidR="005A3547" w14:paraId="53341026" w14:textId="77777777">
        <w:trPr>
          <w:trHeight w:val="1003"/>
        </w:trPr>
        <w:tc>
          <w:tcPr>
            <w:tcW w:w="8522" w:type="dxa"/>
          </w:tcPr>
          <w:p w14:paraId="53341023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CLIENTE: 4º BATALHÃO POLICIAL MILITAR</w:t>
            </w:r>
          </w:p>
          <w:p w14:paraId="53341024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 xml:space="preserve">ENDEREÇO: </w:t>
            </w:r>
            <w:r w:rsidRPr="00491133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 </w:t>
            </w:r>
            <w:r w:rsidRPr="00491133">
              <w:rPr>
                <w:rFonts w:ascii="Times New Roman" w:eastAsia="SimSun" w:hAnsi="Times New Roman" w:cs="Times New Roman"/>
                <w:color w:val="000000"/>
                <w:sz w:val="22"/>
                <w:szCs w:val="22"/>
                <w:lang w:val="pt-BR"/>
              </w:rPr>
              <w:t>Av. Pedro Marques de Medeiros S/N, Bairro Parque Industrial, CEP: 64.605-500 - Picos - PI.</w:t>
            </w:r>
          </w:p>
          <w:p w14:paraId="53341025" w14:textId="77777777" w:rsidR="005A3547" w:rsidRDefault="00491133">
            <w:pPr>
              <w:rPr>
                <w:rFonts w:ascii="Times New Roman" w:hAnsi="Times New Roman" w:cs="Times New Roman"/>
                <w:sz w:val="22"/>
                <w:szCs w:val="22"/>
                <w:lang w:val="pt-B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pt-BR"/>
              </w:rPr>
              <w:t>TELEFONE: (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 xml:space="preserve">89) 9 </w:t>
            </w:r>
            <w:r>
              <w:rPr>
                <w:rFonts w:ascii="Times New Roman" w:hAnsi="Times New Roman"/>
                <w:sz w:val="22"/>
                <w:szCs w:val="22"/>
                <w:lang w:val="pt-BR"/>
              </w:rPr>
              <w:t>9924-2290</w:t>
            </w:r>
          </w:p>
        </w:tc>
      </w:tr>
    </w:tbl>
    <w:p w14:paraId="53341027" w14:textId="77777777" w:rsidR="005A3547" w:rsidRDefault="005A3547"/>
    <w:p w14:paraId="53341028" w14:textId="77777777" w:rsidR="005A3547" w:rsidRDefault="005A3547"/>
    <w:p w14:paraId="53341029" w14:textId="77777777" w:rsidR="005A3547" w:rsidRDefault="005A3547">
      <w:pPr>
        <w:rPr>
          <w:sz w:val="2"/>
          <w:szCs w:val="2"/>
        </w:rPr>
      </w:pPr>
    </w:p>
    <w:p w14:paraId="5334102A" w14:textId="77777777" w:rsidR="005A3547" w:rsidRDefault="00491133">
      <w:pPr>
        <w:jc w:val="center"/>
        <w:rPr>
          <w:sz w:val="32"/>
          <w:szCs w:val="32"/>
          <w:u w:val="single"/>
          <w:lang w:val="pt-BR"/>
        </w:rPr>
      </w:pPr>
      <w:r>
        <w:rPr>
          <w:sz w:val="32"/>
          <w:szCs w:val="32"/>
          <w:u w:val="single"/>
          <w:lang w:val="pt-BR"/>
        </w:rPr>
        <w:t>PLANILHA ORÇAMENTÁRIA</w:t>
      </w:r>
    </w:p>
    <w:p w14:paraId="5334102B" w14:textId="77777777" w:rsidR="005A3547" w:rsidRDefault="005A3547">
      <w:pPr>
        <w:jc w:val="center"/>
        <w:rPr>
          <w:sz w:val="32"/>
          <w:szCs w:val="32"/>
          <w:u w:val="single"/>
          <w:lang w:val="pt-BR"/>
        </w:rPr>
      </w:pPr>
    </w:p>
    <w:tbl>
      <w:tblPr>
        <w:tblW w:w="850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4105"/>
        <w:gridCol w:w="687"/>
        <w:gridCol w:w="881"/>
        <w:gridCol w:w="873"/>
        <w:gridCol w:w="1104"/>
      </w:tblGrid>
      <w:tr w:rsidR="005A3547" w14:paraId="5334102D" w14:textId="77777777" w:rsidTr="00491133">
        <w:trPr>
          <w:tblCellSpacing w:w="0" w:type="dxa"/>
        </w:trPr>
        <w:tc>
          <w:tcPr>
            <w:tcW w:w="8502" w:type="dxa"/>
            <w:gridSpan w:val="6"/>
            <w:shd w:val="clear" w:color="auto" w:fill="auto"/>
            <w:vAlign w:val="center"/>
          </w:tcPr>
          <w:p w14:paraId="5334102C" w14:textId="77777777" w:rsidR="005A3547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LOTE 01</w:t>
            </w:r>
          </w:p>
        </w:tc>
      </w:tr>
      <w:tr w:rsidR="005A3547" w14:paraId="53341034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2E" w14:textId="77777777" w:rsidR="005A3547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2F" w14:textId="77777777" w:rsidR="005A3547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DESCRIÇÃO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30" w14:textId="77777777" w:rsidR="005A3547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TIPO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31" w14:textId="77777777" w:rsidR="005A3547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32" w14:textId="77777777" w:rsidR="005A3547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VLR UNIT.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341033" w14:textId="77777777" w:rsidR="005A3547" w:rsidRDefault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 VLR TOTAL </w:t>
            </w:r>
          </w:p>
        </w:tc>
      </w:tr>
      <w:tr w:rsidR="00491133" w14:paraId="5334103B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35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36" w14:textId="6C51AFEC" w:rsidR="00491133" w:rsidRP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val="pt-BR" w:eastAsia="pt-BR"/>
              </w:rPr>
              <w:t>CAIXA DE SOM MULTIMIDIA 1 RMS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37" w14:textId="14D6E134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38" w14:textId="128A5419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39" w14:textId="77777777" w:rsidR="00491133" w:rsidRDefault="00491133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3A" w14:textId="77777777" w:rsidR="00491133" w:rsidRDefault="00491133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42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3C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3D" w14:textId="5FC8EC24" w:rsid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CARREGADOR UNIVERSAL PARA NOTEBOOK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3E" w14:textId="3A180F99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3F" w14:textId="481B3759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40" w14:textId="77777777" w:rsidR="00491133" w:rsidRDefault="00491133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41" w14:textId="77777777" w:rsidR="00491133" w:rsidRDefault="00491133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49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43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44" w14:textId="57273835" w:rsid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CARTUCHO TONNER DCP 1617 BROTHER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45" w14:textId="16A43228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46" w14:textId="3424E766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47" w14:textId="77777777" w:rsidR="00491133" w:rsidRDefault="00491133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48" w14:textId="77777777" w:rsidR="00491133" w:rsidRDefault="00491133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50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4A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4B" w14:textId="06CDF6BF" w:rsid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CARTUCHO TONNER HP M1132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4C" w14:textId="267FA3D4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4D" w14:textId="09BCB6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4E" w14:textId="77777777" w:rsidR="00491133" w:rsidRDefault="00491133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4F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57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51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52" w14:textId="27B09A6B" w:rsid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CARTUCHO TONNER HP M125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53" w14:textId="3D20D4A3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54" w14:textId="2F8A3BEB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55" w14:textId="77777777" w:rsidR="00491133" w:rsidRDefault="00491133" w:rsidP="00491133">
            <w:pPr>
              <w:pStyle w:val="NormalWeb"/>
              <w:ind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56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5E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58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59" w14:textId="652983E1" w:rsidR="00491133" w:rsidRP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val="pt-BR" w:eastAsia="pt-BR"/>
              </w:rPr>
              <w:t>FILTRO DE LINHA COM PROTECAO ELETRONICA 6 TOMADAS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5A" w14:textId="04B542F5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5B" w14:textId="38D659EA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5C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5D" w14:textId="77777777" w:rsidR="00491133" w:rsidRDefault="00491133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65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5F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60" w14:textId="12444698" w:rsid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MOUSE USB 3 BOTÕES MULTILASER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61" w14:textId="6054EDDD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62" w14:textId="35361D6A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63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64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6C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66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67" w14:textId="78133516" w:rsidR="00491133" w:rsidRP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val="pt-BR" w:eastAsia="pt-BR"/>
              </w:rPr>
              <w:t>REFIL TINTA EPSON L504 (PRETO, AZUL MAGENTA E AMARELA)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68" w14:textId="13E87512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69" w14:textId="57DFF28D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6A" w14:textId="77777777" w:rsidR="00491133" w:rsidRDefault="00491133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6B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91133" w14:paraId="53341073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6D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6E" w14:textId="45690235" w:rsidR="00491133" w:rsidRP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val="pt-BR" w:eastAsia="pt-BR"/>
              </w:rPr>
              <w:t>REFIL TINTA EPSON L664 (PRETO, AZUL MAGENTA E AMARELA)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6F" w14:textId="6886962D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70" w14:textId="0E3C1DE8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71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72" w14:textId="77777777" w:rsidR="00491133" w:rsidRDefault="00491133" w:rsidP="00491133">
            <w:pPr>
              <w:pStyle w:val="NormalWeb"/>
              <w:ind w:left="60" w:right="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7A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74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75" w14:textId="335413CA" w:rsidR="00491133" w:rsidRP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TECLADO USB PADRÃO ABNT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76" w14:textId="3B88034D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UNIT.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77" w14:textId="6BF36F6C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30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78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53341079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081" w14:textId="77777777" w:rsidTr="00491133">
        <w:trPr>
          <w:tblCellSpacing w:w="0" w:type="dxa"/>
        </w:trPr>
        <w:tc>
          <w:tcPr>
            <w:tcW w:w="852" w:type="dxa"/>
            <w:shd w:val="clear" w:color="auto" w:fill="auto"/>
            <w:vAlign w:val="center"/>
          </w:tcPr>
          <w:p w14:paraId="5334107B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105" w:type="dxa"/>
            <w:shd w:val="clear" w:color="auto" w:fill="auto"/>
            <w:vAlign w:val="center"/>
          </w:tcPr>
          <w:p w14:paraId="5334107C" w14:textId="750662E4" w:rsidR="00491133" w:rsidRDefault="00491133" w:rsidP="00491133">
            <w:pPr>
              <w:pStyle w:val="NormalWeb"/>
              <w:ind w:left="60" w:right="60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FONTE ATX 400W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5334107D" w14:textId="110CAAF5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UNID</w:t>
            </w:r>
          </w:p>
        </w:tc>
        <w:tc>
          <w:tcPr>
            <w:tcW w:w="881" w:type="dxa"/>
            <w:shd w:val="clear" w:color="auto" w:fill="auto"/>
            <w:vAlign w:val="center"/>
          </w:tcPr>
          <w:p w14:paraId="5334107E" w14:textId="2E0742A9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4644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34107F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341080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91133" w14:paraId="53341117" w14:textId="77777777" w:rsidTr="00491133">
        <w:trPr>
          <w:tblCellSpacing w:w="0" w:type="dxa"/>
        </w:trPr>
        <w:tc>
          <w:tcPr>
            <w:tcW w:w="7398" w:type="dxa"/>
            <w:gridSpan w:val="5"/>
            <w:shd w:val="clear" w:color="auto" w:fill="auto"/>
            <w:vAlign w:val="center"/>
          </w:tcPr>
          <w:p w14:paraId="53341115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>VALOR TOTAL DE REFERÊNCIA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3341116" w14:textId="77777777" w:rsidR="00491133" w:rsidRDefault="00491133" w:rsidP="00491133">
            <w:pPr>
              <w:pStyle w:val="NormalWeb"/>
              <w:ind w:left="60" w:right="6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Forte"/>
                <w:rFonts w:ascii="Calibri" w:hAnsi="Calibri" w:cs="Calibri"/>
                <w:color w:val="000000"/>
                <w:sz w:val="22"/>
                <w:szCs w:val="22"/>
              </w:rPr>
              <w:t xml:space="preserve"> R$            </w:t>
            </w:r>
          </w:p>
        </w:tc>
      </w:tr>
    </w:tbl>
    <w:p w14:paraId="53341118" w14:textId="77777777" w:rsidR="005A3547" w:rsidRDefault="005A3547">
      <w:pPr>
        <w:jc w:val="center"/>
        <w:rPr>
          <w:sz w:val="32"/>
          <w:szCs w:val="32"/>
          <w:u w:val="single"/>
          <w:lang w:val="pt-BR"/>
        </w:rPr>
      </w:pPr>
    </w:p>
    <w:p w14:paraId="5334111A" w14:textId="77777777" w:rsidR="005A3547" w:rsidRDefault="005A3547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334111B" w14:textId="77777777" w:rsidR="005A3547" w:rsidRDefault="005A3547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334111C" w14:textId="77777777" w:rsidR="005A3547" w:rsidRDefault="005A3547">
      <w:pPr>
        <w:pBdr>
          <w:bottom w:val="single" w:sz="12" w:space="0" w:color="auto"/>
        </w:pBdr>
        <w:jc w:val="both"/>
        <w:rPr>
          <w:sz w:val="32"/>
          <w:szCs w:val="32"/>
          <w:u w:val="single"/>
          <w:lang w:val="pt-BR"/>
        </w:rPr>
      </w:pPr>
    </w:p>
    <w:p w14:paraId="5334111D" w14:textId="77777777" w:rsidR="005A3547" w:rsidRDefault="00491133">
      <w:pPr>
        <w:jc w:val="center"/>
        <w:rPr>
          <w:color w:val="FF0000"/>
          <w:lang w:val="pt-BR"/>
        </w:rPr>
      </w:pPr>
      <w:r>
        <w:rPr>
          <w:color w:val="FF0000"/>
          <w:lang w:val="pt-BR"/>
        </w:rPr>
        <w:t xml:space="preserve">CNPJ DA EMPRESA </w:t>
      </w:r>
    </w:p>
    <w:p w14:paraId="5334111E" w14:textId="77777777" w:rsidR="005A3547" w:rsidRDefault="00491133">
      <w:pPr>
        <w:jc w:val="center"/>
        <w:rPr>
          <w:lang w:val="pt-BR"/>
        </w:rPr>
      </w:pPr>
      <w:r>
        <w:rPr>
          <w:lang w:val="pt-BR"/>
        </w:rPr>
        <w:t>ASSINATURA DO RESPONSÁVEL + CARIMBO DA EMPRESA</w:t>
      </w:r>
    </w:p>
    <w:p w14:paraId="5334111F" w14:textId="77777777" w:rsidR="005A3547" w:rsidRDefault="005A3547">
      <w:pPr>
        <w:jc w:val="center"/>
        <w:rPr>
          <w:sz w:val="32"/>
          <w:szCs w:val="32"/>
          <w:u w:val="single"/>
          <w:lang w:val="pt-BR"/>
        </w:rPr>
      </w:pPr>
    </w:p>
    <w:sectPr w:rsidR="005A354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875821"/>
    <w:rsid w:val="002761C5"/>
    <w:rsid w:val="00491133"/>
    <w:rsid w:val="005A3547"/>
    <w:rsid w:val="07986E84"/>
    <w:rsid w:val="0E796DAE"/>
    <w:rsid w:val="20DC7D01"/>
    <w:rsid w:val="32450080"/>
    <w:rsid w:val="40806819"/>
    <w:rsid w:val="537E79EC"/>
    <w:rsid w:val="5CAC712B"/>
    <w:rsid w:val="611C17E3"/>
    <w:rsid w:val="7D87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34101D"/>
  <w15:docId w15:val="{5D76FFED-F8F5-4F9C-9F47-32A47A5A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qFormat/>
    <w:rPr>
      <w:b/>
      <w:bCs/>
    </w:rPr>
  </w:style>
  <w:style w:type="paragraph" w:styleId="NormalWeb">
    <w:name w:val="Normal (Web)"/>
    <w:basedOn w:val="Normal"/>
    <w:rPr>
      <w:sz w:val="24"/>
      <w:szCs w:val="24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153</Words>
  <Characters>828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PMPI</dc:creator>
  <cp:lastModifiedBy>Tesouraria - Picos</cp:lastModifiedBy>
  <cp:revision>2</cp:revision>
  <dcterms:created xsi:type="dcterms:W3CDTF">2024-05-17T14:37:00Z</dcterms:created>
  <dcterms:modified xsi:type="dcterms:W3CDTF">2024-06-27T14:23:00Z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2070-12.2.0.17119</vt:lpwstr>
  </property>
  <property fmtid="{D5CDD505-2E9C-101B-9397-08002B2CF9AE}" pid="3" name="ICV">
    <vt:lpwstr>34AD444A7F4F41B68ECB0D708A7D7ADB_11</vt:lpwstr>
  </property>
</Properties>
</file>