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802" w:type="dxa"/>
        <w:tblInd w:w="-459" w:type="dxa"/>
        <w:tblLook w:val="04A0" w:firstRow="1" w:lastRow="0" w:firstColumn="1" w:lastColumn="0" w:noHBand="0" w:noVBand="1"/>
      </w:tblPr>
      <w:tblGrid>
        <w:gridCol w:w="28"/>
        <w:gridCol w:w="3766"/>
        <w:gridCol w:w="6979"/>
        <w:gridCol w:w="29"/>
      </w:tblGrid>
      <w:tr w:rsidR="00C91586" w:rsidRPr="00E75DC4" w:rsidTr="00D45546">
        <w:trPr>
          <w:gridAfter w:val="1"/>
          <w:wAfter w:w="29" w:type="dxa"/>
          <w:trHeight w:val="80"/>
        </w:trPr>
        <w:tc>
          <w:tcPr>
            <w:tcW w:w="10773" w:type="dxa"/>
            <w:gridSpan w:val="3"/>
          </w:tcPr>
          <w:p w:rsidR="00C91586" w:rsidRPr="0094401C" w:rsidRDefault="00D646B8" w:rsidP="00A43B05">
            <w:pPr>
              <w:spacing w:before="120" w:after="120"/>
              <w:ind w:left="-142"/>
              <w:jc w:val="center"/>
              <w:rPr>
                <w:rFonts w:ascii="Times New Roman" w:hAnsi="Times New Roman"/>
                <w:b/>
                <w:sz w:val="20"/>
                <w:szCs w:val="20"/>
              </w:rPr>
            </w:pPr>
            <w:r w:rsidRPr="0094401C">
              <w:rPr>
                <w:rFonts w:ascii="Times New Roman" w:hAnsi="Times New Roman"/>
                <w:b/>
                <w:sz w:val="20"/>
                <w:szCs w:val="20"/>
              </w:rPr>
              <w:t>REQUERIMENTO PARA TRANSFERÊNCIA DE</w:t>
            </w:r>
            <w:r w:rsidR="002B03FF">
              <w:rPr>
                <w:rFonts w:ascii="Times New Roman" w:hAnsi="Times New Roman"/>
                <w:b/>
                <w:sz w:val="20"/>
                <w:szCs w:val="20"/>
              </w:rPr>
              <w:t xml:space="preserve"> ARMA DE FOGO – SINARM PARA SIGMA</w:t>
            </w:r>
          </w:p>
        </w:tc>
      </w:tr>
      <w:tr w:rsidR="00C91586" w:rsidRPr="00E75DC4" w:rsidTr="00B522B1">
        <w:trPr>
          <w:gridAfter w:val="1"/>
          <w:wAfter w:w="29" w:type="dxa"/>
        </w:trPr>
        <w:tc>
          <w:tcPr>
            <w:tcW w:w="10773" w:type="dxa"/>
            <w:gridSpan w:val="3"/>
            <w:shd w:val="clear" w:color="auto" w:fill="BFBFBF" w:themeFill="background1" w:themeFillShade="BF"/>
          </w:tcPr>
          <w:p w:rsidR="00C91586" w:rsidRPr="00E75DC4" w:rsidRDefault="00C91586" w:rsidP="00D646B8">
            <w:pPr>
              <w:spacing w:before="120" w:after="120"/>
              <w:jc w:val="center"/>
              <w:rPr>
                <w:rFonts w:ascii="Times New Roman" w:hAnsi="Times New Roman"/>
                <w:b/>
                <w:sz w:val="20"/>
                <w:szCs w:val="20"/>
              </w:rPr>
            </w:pPr>
            <w:r w:rsidRPr="00E75DC4">
              <w:rPr>
                <w:rFonts w:ascii="Times New Roman" w:hAnsi="Times New Roman"/>
                <w:b/>
                <w:sz w:val="20"/>
                <w:szCs w:val="20"/>
              </w:rPr>
              <w:t xml:space="preserve">IDENTIFICAÇÃO DO </w:t>
            </w:r>
            <w:r w:rsidR="00D646B8">
              <w:rPr>
                <w:rFonts w:ascii="Times New Roman" w:hAnsi="Times New Roman"/>
                <w:b/>
                <w:sz w:val="20"/>
                <w:szCs w:val="20"/>
              </w:rPr>
              <w:t>ADQUIRENTE</w:t>
            </w:r>
          </w:p>
        </w:tc>
      </w:tr>
      <w:tr w:rsidR="00C91586" w:rsidRPr="00E75DC4" w:rsidTr="00B522B1">
        <w:trPr>
          <w:gridAfter w:val="1"/>
          <w:wAfter w:w="29" w:type="dxa"/>
        </w:trPr>
        <w:tc>
          <w:tcPr>
            <w:tcW w:w="3794" w:type="dxa"/>
            <w:gridSpan w:val="2"/>
          </w:tcPr>
          <w:p w:rsidR="00D646B8" w:rsidRDefault="00D646B8" w:rsidP="00C91586">
            <w:pPr>
              <w:spacing w:line="360" w:lineRule="auto"/>
              <w:jc w:val="both"/>
              <w:rPr>
                <w:rFonts w:ascii="Times New Roman" w:hAnsi="Times New Roman"/>
                <w:sz w:val="20"/>
                <w:szCs w:val="20"/>
              </w:rPr>
            </w:pPr>
            <w:r>
              <w:rPr>
                <w:rFonts w:ascii="Times New Roman" w:hAnsi="Times New Roman"/>
                <w:sz w:val="20"/>
                <w:szCs w:val="20"/>
              </w:rPr>
              <w:t>Nome:</w:t>
            </w:r>
          </w:p>
          <w:p w:rsidR="00D646B8" w:rsidRDefault="00D646B8" w:rsidP="00C91586">
            <w:pPr>
              <w:spacing w:line="360" w:lineRule="auto"/>
              <w:jc w:val="both"/>
              <w:rPr>
                <w:rFonts w:ascii="Times New Roman" w:hAnsi="Times New Roman"/>
                <w:sz w:val="20"/>
                <w:szCs w:val="20"/>
              </w:rPr>
            </w:pPr>
            <w:r>
              <w:rPr>
                <w:rFonts w:ascii="Times New Roman" w:hAnsi="Times New Roman"/>
                <w:sz w:val="20"/>
                <w:szCs w:val="20"/>
              </w:rPr>
              <w:t>Identidade:</w:t>
            </w:r>
          </w:p>
          <w:p w:rsidR="00D646B8" w:rsidRDefault="00D646B8" w:rsidP="00C91586">
            <w:pPr>
              <w:spacing w:line="360" w:lineRule="auto"/>
              <w:jc w:val="both"/>
              <w:rPr>
                <w:rFonts w:ascii="Times New Roman" w:hAnsi="Times New Roman"/>
                <w:sz w:val="20"/>
                <w:szCs w:val="20"/>
              </w:rPr>
            </w:pPr>
            <w:r>
              <w:rPr>
                <w:rFonts w:ascii="Times New Roman" w:hAnsi="Times New Roman"/>
                <w:sz w:val="20"/>
                <w:szCs w:val="20"/>
              </w:rPr>
              <w:t>CPF:</w:t>
            </w:r>
          </w:p>
          <w:p w:rsidR="00C91586" w:rsidRPr="00E75DC4" w:rsidRDefault="00C91586" w:rsidP="00D646B8">
            <w:pPr>
              <w:spacing w:line="360" w:lineRule="auto"/>
              <w:jc w:val="both"/>
              <w:rPr>
                <w:rFonts w:ascii="Times New Roman" w:hAnsi="Times New Roman"/>
                <w:sz w:val="20"/>
                <w:szCs w:val="20"/>
              </w:rPr>
            </w:pPr>
          </w:p>
        </w:tc>
        <w:tc>
          <w:tcPr>
            <w:tcW w:w="6979" w:type="dxa"/>
          </w:tcPr>
          <w:p w:rsidR="001A4564" w:rsidRPr="001A4564" w:rsidRDefault="002B03FF" w:rsidP="001A4564">
            <w:pPr>
              <w:spacing w:line="360" w:lineRule="auto"/>
              <w:jc w:val="both"/>
              <w:rPr>
                <w:rFonts w:ascii="Times New Roman" w:hAnsi="Times New Roman"/>
                <w:sz w:val="20"/>
                <w:szCs w:val="20"/>
              </w:rPr>
            </w:pPr>
            <w:r>
              <w:rPr>
                <w:rFonts w:ascii="Times New Roman" w:hAnsi="Times New Roman"/>
                <w:sz w:val="20"/>
                <w:szCs w:val="20"/>
              </w:rPr>
              <w:t>Posto/</w:t>
            </w:r>
            <w:proofErr w:type="spellStart"/>
            <w:r>
              <w:rPr>
                <w:rFonts w:ascii="Times New Roman" w:hAnsi="Times New Roman"/>
                <w:sz w:val="20"/>
                <w:szCs w:val="20"/>
              </w:rPr>
              <w:t>Grad</w:t>
            </w:r>
            <w:proofErr w:type="spellEnd"/>
            <w:r w:rsidR="001A4564" w:rsidRPr="001A4564">
              <w:rPr>
                <w:rFonts w:ascii="Times New Roman" w:hAnsi="Times New Roman"/>
                <w:sz w:val="20"/>
                <w:szCs w:val="20"/>
              </w:rPr>
              <w:t>/Função:</w:t>
            </w:r>
          </w:p>
          <w:p w:rsidR="001A4564" w:rsidRPr="001A4564" w:rsidRDefault="002B03FF" w:rsidP="001A4564">
            <w:pPr>
              <w:spacing w:line="360" w:lineRule="auto"/>
              <w:jc w:val="both"/>
              <w:rPr>
                <w:rFonts w:ascii="Times New Roman" w:hAnsi="Times New Roman"/>
                <w:sz w:val="20"/>
                <w:szCs w:val="20"/>
              </w:rPr>
            </w:pPr>
            <w:proofErr w:type="spellStart"/>
            <w:r>
              <w:rPr>
                <w:rFonts w:ascii="Times New Roman" w:hAnsi="Times New Roman"/>
                <w:sz w:val="20"/>
                <w:szCs w:val="20"/>
              </w:rPr>
              <w:t>Orgão</w:t>
            </w:r>
            <w:proofErr w:type="spellEnd"/>
            <w:r w:rsidR="001A4564" w:rsidRPr="001A4564">
              <w:rPr>
                <w:rFonts w:ascii="Times New Roman" w:hAnsi="Times New Roman"/>
                <w:sz w:val="20"/>
                <w:szCs w:val="20"/>
              </w:rPr>
              <w:t xml:space="preserve"> de </w:t>
            </w:r>
            <w:r>
              <w:rPr>
                <w:rFonts w:ascii="Times New Roman" w:hAnsi="Times New Roman"/>
                <w:sz w:val="20"/>
                <w:szCs w:val="20"/>
              </w:rPr>
              <w:t>Vinculação</w:t>
            </w:r>
            <w:r w:rsidR="001A4564" w:rsidRPr="001A4564">
              <w:rPr>
                <w:rFonts w:ascii="Times New Roman" w:hAnsi="Times New Roman"/>
                <w:sz w:val="20"/>
                <w:szCs w:val="20"/>
              </w:rPr>
              <w:t>:</w:t>
            </w:r>
          </w:p>
          <w:p w:rsidR="001A4564" w:rsidRPr="001A4564" w:rsidRDefault="001A4564" w:rsidP="001A4564">
            <w:pPr>
              <w:spacing w:line="360" w:lineRule="auto"/>
              <w:jc w:val="both"/>
              <w:rPr>
                <w:rFonts w:ascii="Times New Roman" w:hAnsi="Times New Roman"/>
                <w:sz w:val="20"/>
                <w:szCs w:val="20"/>
              </w:rPr>
            </w:pPr>
            <w:r w:rsidRPr="001A4564">
              <w:rPr>
                <w:rFonts w:ascii="Times New Roman" w:hAnsi="Times New Roman"/>
                <w:sz w:val="20"/>
                <w:szCs w:val="20"/>
              </w:rPr>
              <w:t>Endereço Residencial:</w:t>
            </w:r>
          </w:p>
          <w:p w:rsidR="00C91586" w:rsidRPr="00E75DC4" w:rsidRDefault="001A4564" w:rsidP="00B522B1">
            <w:pPr>
              <w:spacing w:line="360" w:lineRule="auto"/>
              <w:jc w:val="both"/>
              <w:rPr>
                <w:rFonts w:ascii="Times New Roman" w:hAnsi="Times New Roman"/>
                <w:sz w:val="20"/>
                <w:szCs w:val="20"/>
              </w:rPr>
            </w:pPr>
            <w:r w:rsidRPr="001A4564">
              <w:rPr>
                <w:rFonts w:ascii="Times New Roman" w:hAnsi="Times New Roman"/>
                <w:sz w:val="20"/>
                <w:szCs w:val="20"/>
              </w:rPr>
              <w:t>Telefone:</w:t>
            </w:r>
            <w:r w:rsidR="00C308A2" w:rsidRPr="001A4564">
              <w:rPr>
                <w:rFonts w:ascii="Times New Roman" w:hAnsi="Times New Roman"/>
                <w:sz w:val="20"/>
                <w:szCs w:val="20"/>
              </w:rPr>
              <w:t xml:space="preserve"> </w:t>
            </w:r>
            <w:r w:rsidR="00C308A2">
              <w:rPr>
                <w:rFonts w:ascii="Times New Roman" w:hAnsi="Times New Roman"/>
                <w:sz w:val="20"/>
                <w:szCs w:val="20"/>
              </w:rPr>
              <w:t xml:space="preserve">                                             </w:t>
            </w:r>
            <w:r w:rsidR="00C308A2" w:rsidRPr="001A4564">
              <w:rPr>
                <w:rFonts w:ascii="Times New Roman" w:hAnsi="Times New Roman"/>
                <w:sz w:val="20"/>
                <w:szCs w:val="20"/>
              </w:rPr>
              <w:t>E-mail:</w:t>
            </w:r>
          </w:p>
        </w:tc>
        <w:bookmarkStart w:id="0" w:name="_GoBack"/>
        <w:bookmarkEnd w:id="0"/>
      </w:tr>
      <w:tr w:rsidR="00D646B8" w:rsidRPr="00E75DC4" w:rsidTr="00B522B1">
        <w:trPr>
          <w:gridAfter w:val="1"/>
          <w:wAfter w:w="29" w:type="dxa"/>
        </w:trPr>
        <w:tc>
          <w:tcPr>
            <w:tcW w:w="10773" w:type="dxa"/>
            <w:gridSpan w:val="3"/>
            <w:shd w:val="clear" w:color="auto" w:fill="BFBFBF" w:themeFill="background1" w:themeFillShade="BF"/>
          </w:tcPr>
          <w:p w:rsidR="00D646B8" w:rsidRPr="00E75DC4" w:rsidRDefault="00D646B8" w:rsidP="00D646B8">
            <w:pPr>
              <w:spacing w:before="120" w:after="120"/>
              <w:jc w:val="center"/>
              <w:rPr>
                <w:rFonts w:ascii="Times New Roman" w:hAnsi="Times New Roman"/>
                <w:b/>
                <w:sz w:val="20"/>
                <w:szCs w:val="20"/>
              </w:rPr>
            </w:pPr>
            <w:r w:rsidRPr="00E75DC4">
              <w:rPr>
                <w:rFonts w:ascii="Times New Roman" w:hAnsi="Times New Roman"/>
                <w:b/>
                <w:sz w:val="20"/>
                <w:szCs w:val="20"/>
              </w:rPr>
              <w:t xml:space="preserve">IDENTIFICAÇÃO DO </w:t>
            </w:r>
            <w:r>
              <w:rPr>
                <w:rFonts w:ascii="Times New Roman" w:hAnsi="Times New Roman"/>
                <w:b/>
                <w:sz w:val="20"/>
                <w:szCs w:val="20"/>
              </w:rPr>
              <w:t>ALINENANTE</w:t>
            </w:r>
          </w:p>
        </w:tc>
      </w:tr>
      <w:tr w:rsidR="00D646B8" w:rsidRPr="00E75DC4" w:rsidTr="00B522B1">
        <w:trPr>
          <w:gridAfter w:val="1"/>
          <w:wAfter w:w="29" w:type="dxa"/>
          <w:trHeight w:val="1430"/>
        </w:trPr>
        <w:tc>
          <w:tcPr>
            <w:tcW w:w="3794" w:type="dxa"/>
            <w:gridSpan w:val="2"/>
          </w:tcPr>
          <w:p w:rsidR="0022080E" w:rsidRDefault="0022080E" w:rsidP="0022080E">
            <w:pPr>
              <w:spacing w:line="360" w:lineRule="auto"/>
              <w:jc w:val="both"/>
              <w:rPr>
                <w:rFonts w:ascii="Times New Roman" w:hAnsi="Times New Roman"/>
                <w:sz w:val="20"/>
                <w:szCs w:val="20"/>
              </w:rPr>
            </w:pPr>
            <w:r>
              <w:rPr>
                <w:rFonts w:ascii="Times New Roman" w:hAnsi="Times New Roman"/>
                <w:sz w:val="20"/>
                <w:szCs w:val="20"/>
              </w:rPr>
              <w:t>Nome:</w:t>
            </w:r>
          </w:p>
          <w:p w:rsidR="0022080E" w:rsidRDefault="0022080E" w:rsidP="0022080E">
            <w:pPr>
              <w:spacing w:line="360" w:lineRule="auto"/>
              <w:jc w:val="both"/>
              <w:rPr>
                <w:rFonts w:ascii="Times New Roman" w:hAnsi="Times New Roman"/>
                <w:sz w:val="20"/>
                <w:szCs w:val="20"/>
              </w:rPr>
            </w:pPr>
            <w:r>
              <w:rPr>
                <w:rFonts w:ascii="Times New Roman" w:hAnsi="Times New Roman"/>
                <w:sz w:val="20"/>
                <w:szCs w:val="20"/>
              </w:rPr>
              <w:t>Identidade:</w:t>
            </w:r>
          </w:p>
          <w:p w:rsidR="0022080E" w:rsidRDefault="0022080E" w:rsidP="0022080E">
            <w:pPr>
              <w:spacing w:line="360" w:lineRule="auto"/>
              <w:jc w:val="both"/>
              <w:rPr>
                <w:rFonts w:ascii="Times New Roman" w:hAnsi="Times New Roman"/>
                <w:sz w:val="20"/>
                <w:szCs w:val="20"/>
              </w:rPr>
            </w:pPr>
            <w:r>
              <w:rPr>
                <w:rFonts w:ascii="Times New Roman" w:hAnsi="Times New Roman"/>
                <w:sz w:val="20"/>
                <w:szCs w:val="20"/>
              </w:rPr>
              <w:t>CPF:</w:t>
            </w:r>
          </w:p>
          <w:p w:rsidR="00D646B8" w:rsidRPr="00E75DC4" w:rsidRDefault="00D646B8" w:rsidP="0022080E">
            <w:pPr>
              <w:spacing w:line="360" w:lineRule="auto"/>
              <w:jc w:val="both"/>
              <w:rPr>
                <w:rFonts w:ascii="Times New Roman" w:hAnsi="Times New Roman"/>
                <w:sz w:val="20"/>
                <w:szCs w:val="20"/>
              </w:rPr>
            </w:pPr>
          </w:p>
        </w:tc>
        <w:tc>
          <w:tcPr>
            <w:tcW w:w="6979" w:type="dxa"/>
          </w:tcPr>
          <w:p w:rsidR="002B03FF" w:rsidRPr="001A4564" w:rsidRDefault="002B03FF" w:rsidP="002B03FF">
            <w:pPr>
              <w:spacing w:line="360" w:lineRule="auto"/>
              <w:jc w:val="both"/>
              <w:rPr>
                <w:rFonts w:ascii="Times New Roman" w:hAnsi="Times New Roman"/>
                <w:sz w:val="20"/>
                <w:szCs w:val="20"/>
              </w:rPr>
            </w:pPr>
            <w:r>
              <w:rPr>
                <w:rFonts w:ascii="Times New Roman" w:hAnsi="Times New Roman"/>
                <w:sz w:val="20"/>
                <w:szCs w:val="20"/>
              </w:rPr>
              <w:t>Posto/</w:t>
            </w:r>
            <w:proofErr w:type="spellStart"/>
            <w:r>
              <w:rPr>
                <w:rFonts w:ascii="Times New Roman" w:hAnsi="Times New Roman"/>
                <w:sz w:val="20"/>
                <w:szCs w:val="20"/>
              </w:rPr>
              <w:t>Grad</w:t>
            </w:r>
            <w:proofErr w:type="spellEnd"/>
            <w:r w:rsidRPr="001A4564">
              <w:rPr>
                <w:rFonts w:ascii="Times New Roman" w:hAnsi="Times New Roman"/>
                <w:sz w:val="20"/>
                <w:szCs w:val="20"/>
              </w:rPr>
              <w:t>/Função:</w:t>
            </w:r>
          </w:p>
          <w:p w:rsidR="00C00D5C" w:rsidRPr="00C00D5C" w:rsidRDefault="002B03FF" w:rsidP="00C00D5C">
            <w:pPr>
              <w:spacing w:line="360" w:lineRule="auto"/>
              <w:jc w:val="both"/>
              <w:rPr>
                <w:rFonts w:ascii="Times New Roman" w:hAnsi="Times New Roman"/>
                <w:sz w:val="20"/>
                <w:szCs w:val="20"/>
              </w:rPr>
            </w:pPr>
            <w:proofErr w:type="spellStart"/>
            <w:r>
              <w:rPr>
                <w:rFonts w:ascii="Times New Roman" w:hAnsi="Times New Roman"/>
                <w:sz w:val="20"/>
                <w:szCs w:val="20"/>
              </w:rPr>
              <w:t>Orgão</w:t>
            </w:r>
            <w:proofErr w:type="spellEnd"/>
            <w:r w:rsidR="00C00D5C" w:rsidRPr="00C00D5C">
              <w:rPr>
                <w:rFonts w:ascii="Times New Roman" w:hAnsi="Times New Roman"/>
                <w:sz w:val="20"/>
                <w:szCs w:val="20"/>
              </w:rPr>
              <w:t xml:space="preserve"> de </w:t>
            </w:r>
            <w:r>
              <w:rPr>
                <w:rFonts w:ascii="Times New Roman" w:hAnsi="Times New Roman"/>
                <w:sz w:val="20"/>
                <w:szCs w:val="20"/>
              </w:rPr>
              <w:t>Vinculação</w:t>
            </w:r>
            <w:r w:rsidR="00C00D5C" w:rsidRPr="00C00D5C">
              <w:rPr>
                <w:rFonts w:ascii="Times New Roman" w:hAnsi="Times New Roman"/>
                <w:sz w:val="20"/>
                <w:szCs w:val="20"/>
              </w:rPr>
              <w:t>:</w:t>
            </w:r>
          </w:p>
          <w:p w:rsidR="00C00D5C" w:rsidRPr="00C00D5C" w:rsidRDefault="00C00D5C" w:rsidP="00C00D5C">
            <w:pPr>
              <w:spacing w:line="360" w:lineRule="auto"/>
              <w:jc w:val="both"/>
              <w:rPr>
                <w:rFonts w:ascii="Times New Roman" w:hAnsi="Times New Roman"/>
                <w:sz w:val="20"/>
                <w:szCs w:val="20"/>
              </w:rPr>
            </w:pPr>
            <w:r w:rsidRPr="00C00D5C">
              <w:rPr>
                <w:rFonts w:ascii="Times New Roman" w:hAnsi="Times New Roman"/>
                <w:sz w:val="20"/>
                <w:szCs w:val="20"/>
              </w:rPr>
              <w:t>Endereço Residencial:</w:t>
            </w:r>
          </w:p>
          <w:p w:rsidR="00D646B8" w:rsidRPr="00E75DC4" w:rsidRDefault="00C00D5C" w:rsidP="002B03FF">
            <w:pPr>
              <w:spacing w:line="360" w:lineRule="auto"/>
              <w:jc w:val="both"/>
              <w:rPr>
                <w:rFonts w:ascii="Times New Roman" w:hAnsi="Times New Roman"/>
                <w:sz w:val="20"/>
                <w:szCs w:val="20"/>
              </w:rPr>
            </w:pPr>
            <w:r w:rsidRPr="00C00D5C">
              <w:rPr>
                <w:rFonts w:ascii="Times New Roman" w:hAnsi="Times New Roman"/>
                <w:sz w:val="20"/>
                <w:szCs w:val="20"/>
              </w:rPr>
              <w:t>Telefone:                                             E-mail:</w:t>
            </w:r>
          </w:p>
        </w:tc>
      </w:tr>
      <w:tr w:rsidR="00C91586" w:rsidRPr="00E75DC4" w:rsidTr="00B522B1">
        <w:trPr>
          <w:gridAfter w:val="1"/>
          <w:wAfter w:w="29" w:type="dxa"/>
        </w:trPr>
        <w:tc>
          <w:tcPr>
            <w:tcW w:w="10773" w:type="dxa"/>
            <w:gridSpan w:val="3"/>
            <w:shd w:val="clear" w:color="auto" w:fill="BFBFBF" w:themeFill="background1" w:themeFillShade="BF"/>
          </w:tcPr>
          <w:p w:rsidR="00C91586" w:rsidRPr="00E75DC4" w:rsidRDefault="00D646B8" w:rsidP="00E75DC4">
            <w:pPr>
              <w:spacing w:before="120" w:after="120"/>
              <w:jc w:val="center"/>
              <w:rPr>
                <w:rFonts w:ascii="Times New Roman" w:hAnsi="Times New Roman"/>
                <w:b/>
                <w:sz w:val="20"/>
                <w:szCs w:val="20"/>
              </w:rPr>
            </w:pPr>
            <w:r>
              <w:rPr>
                <w:rFonts w:ascii="Times New Roman" w:hAnsi="Times New Roman"/>
                <w:b/>
                <w:sz w:val="20"/>
                <w:szCs w:val="20"/>
              </w:rPr>
              <w:t>IDENTIFICAÇÃO DA ARMA</w:t>
            </w:r>
            <w:r w:rsidR="002B03FF">
              <w:rPr>
                <w:rFonts w:ascii="Times New Roman" w:hAnsi="Times New Roman"/>
                <w:b/>
                <w:sz w:val="20"/>
                <w:szCs w:val="20"/>
              </w:rPr>
              <w:t xml:space="preserve"> OBJETO DA </w:t>
            </w:r>
            <w:r w:rsidR="006B552B">
              <w:rPr>
                <w:rFonts w:ascii="Times New Roman" w:hAnsi="Times New Roman"/>
                <w:b/>
                <w:sz w:val="20"/>
                <w:szCs w:val="20"/>
              </w:rPr>
              <w:t xml:space="preserve">TRANSFERÊNCIA </w:t>
            </w:r>
          </w:p>
        </w:tc>
      </w:tr>
      <w:tr w:rsidR="00D646B8" w:rsidRPr="00E75DC4" w:rsidTr="00B522B1">
        <w:trPr>
          <w:gridAfter w:val="1"/>
          <w:wAfter w:w="29" w:type="dxa"/>
        </w:trPr>
        <w:tc>
          <w:tcPr>
            <w:tcW w:w="3794" w:type="dxa"/>
            <w:gridSpan w:val="2"/>
            <w:shd w:val="clear" w:color="auto" w:fill="auto"/>
            <w:vAlign w:val="center"/>
          </w:tcPr>
          <w:p w:rsidR="00D646B8" w:rsidRDefault="00D646B8" w:rsidP="00D646B8">
            <w:pPr>
              <w:spacing w:line="360" w:lineRule="auto"/>
              <w:rPr>
                <w:rFonts w:ascii="Times New Roman" w:hAnsi="Times New Roman"/>
                <w:sz w:val="20"/>
                <w:szCs w:val="20"/>
              </w:rPr>
            </w:pPr>
            <w:r>
              <w:rPr>
                <w:rFonts w:ascii="Times New Roman" w:hAnsi="Times New Roman"/>
                <w:sz w:val="20"/>
                <w:szCs w:val="20"/>
              </w:rPr>
              <w:t>Tipo</w:t>
            </w:r>
            <w:r w:rsidRPr="00E75DC4">
              <w:rPr>
                <w:rFonts w:ascii="Times New Roman" w:hAnsi="Times New Roman"/>
                <w:sz w:val="20"/>
                <w:szCs w:val="20"/>
              </w:rPr>
              <w:t>:</w:t>
            </w:r>
          </w:p>
          <w:p w:rsidR="00D646B8" w:rsidRDefault="00D646B8" w:rsidP="00D646B8">
            <w:pPr>
              <w:spacing w:line="360" w:lineRule="auto"/>
              <w:rPr>
                <w:rFonts w:ascii="Times New Roman" w:hAnsi="Times New Roman"/>
                <w:sz w:val="20"/>
                <w:szCs w:val="20"/>
              </w:rPr>
            </w:pPr>
            <w:r>
              <w:rPr>
                <w:rFonts w:ascii="Times New Roman" w:hAnsi="Times New Roman"/>
                <w:sz w:val="20"/>
                <w:szCs w:val="20"/>
              </w:rPr>
              <w:t>Marca:</w:t>
            </w:r>
          </w:p>
          <w:p w:rsidR="00D646B8" w:rsidRDefault="00D646B8" w:rsidP="00D646B8">
            <w:pPr>
              <w:spacing w:line="360" w:lineRule="auto"/>
              <w:rPr>
                <w:rFonts w:ascii="Times New Roman" w:hAnsi="Times New Roman"/>
                <w:sz w:val="20"/>
                <w:szCs w:val="20"/>
              </w:rPr>
            </w:pPr>
            <w:r>
              <w:rPr>
                <w:rFonts w:ascii="Times New Roman" w:hAnsi="Times New Roman"/>
                <w:sz w:val="20"/>
                <w:szCs w:val="20"/>
              </w:rPr>
              <w:t>Modelo:</w:t>
            </w:r>
          </w:p>
          <w:p w:rsidR="00D646B8" w:rsidRDefault="00D646B8" w:rsidP="00D646B8">
            <w:pPr>
              <w:spacing w:line="360" w:lineRule="auto"/>
              <w:rPr>
                <w:rFonts w:ascii="Times New Roman" w:hAnsi="Times New Roman"/>
                <w:sz w:val="20"/>
                <w:szCs w:val="20"/>
              </w:rPr>
            </w:pPr>
            <w:r>
              <w:rPr>
                <w:rFonts w:ascii="Times New Roman" w:hAnsi="Times New Roman"/>
                <w:sz w:val="20"/>
                <w:szCs w:val="20"/>
              </w:rPr>
              <w:t>Calibre:</w:t>
            </w:r>
          </w:p>
        </w:tc>
        <w:tc>
          <w:tcPr>
            <w:tcW w:w="6979" w:type="dxa"/>
            <w:shd w:val="clear" w:color="auto" w:fill="auto"/>
            <w:vAlign w:val="center"/>
          </w:tcPr>
          <w:p w:rsidR="00D646B8" w:rsidRDefault="00D646B8" w:rsidP="00D646B8">
            <w:pPr>
              <w:spacing w:line="360" w:lineRule="auto"/>
              <w:rPr>
                <w:rFonts w:ascii="Times New Roman" w:hAnsi="Times New Roman"/>
                <w:sz w:val="20"/>
                <w:szCs w:val="20"/>
              </w:rPr>
            </w:pPr>
            <w:r>
              <w:rPr>
                <w:rFonts w:ascii="Times New Roman" w:hAnsi="Times New Roman"/>
                <w:sz w:val="20"/>
                <w:szCs w:val="20"/>
              </w:rPr>
              <w:t>Número de Série:</w:t>
            </w:r>
          </w:p>
          <w:p w:rsidR="00D646B8" w:rsidRDefault="00D646B8" w:rsidP="00D646B8">
            <w:pPr>
              <w:spacing w:line="360" w:lineRule="auto"/>
              <w:rPr>
                <w:rFonts w:ascii="Times New Roman" w:hAnsi="Times New Roman"/>
                <w:sz w:val="20"/>
                <w:szCs w:val="20"/>
              </w:rPr>
            </w:pPr>
            <w:r>
              <w:rPr>
                <w:rFonts w:ascii="Times New Roman" w:hAnsi="Times New Roman"/>
                <w:sz w:val="20"/>
                <w:szCs w:val="20"/>
              </w:rPr>
              <w:t xml:space="preserve">Nº </w:t>
            </w:r>
            <w:r w:rsidR="00C308A2">
              <w:rPr>
                <w:rFonts w:ascii="Times New Roman" w:hAnsi="Times New Roman"/>
                <w:sz w:val="20"/>
                <w:szCs w:val="20"/>
              </w:rPr>
              <w:t>SINARM</w:t>
            </w:r>
            <w:r>
              <w:rPr>
                <w:rFonts w:ascii="Times New Roman" w:hAnsi="Times New Roman"/>
                <w:sz w:val="20"/>
                <w:szCs w:val="20"/>
              </w:rPr>
              <w:t>:</w:t>
            </w:r>
          </w:p>
          <w:p w:rsidR="00D646B8" w:rsidRDefault="00D646B8" w:rsidP="00D646B8">
            <w:pPr>
              <w:spacing w:line="360" w:lineRule="auto"/>
              <w:rPr>
                <w:rFonts w:ascii="Times New Roman" w:hAnsi="Times New Roman"/>
                <w:sz w:val="20"/>
                <w:szCs w:val="20"/>
              </w:rPr>
            </w:pPr>
            <w:r>
              <w:rPr>
                <w:rFonts w:ascii="Times New Roman" w:hAnsi="Times New Roman"/>
                <w:sz w:val="20"/>
                <w:szCs w:val="20"/>
              </w:rPr>
              <w:t>Outras especificações: (quando for o caso)</w:t>
            </w:r>
          </w:p>
          <w:p w:rsidR="00D646B8" w:rsidRPr="00E75DC4" w:rsidRDefault="00D646B8" w:rsidP="00D646B8">
            <w:pPr>
              <w:spacing w:line="360" w:lineRule="auto"/>
              <w:rPr>
                <w:rFonts w:ascii="Times New Roman" w:hAnsi="Times New Roman"/>
                <w:sz w:val="20"/>
                <w:szCs w:val="20"/>
              </w:rPr>
            </w:pPr>
            <w:r>
              <w:rPr>
                <w:rFonts w:ascii="Times New Roman" w:hAnsi="Times New Roman"/>
                <w:sz w:val="20"/>
                <w:szCs w:val="20"/>
              </w:rPr>
              <w:t>Acessórios e/ou sobressalentes: (quando for o caso)</w:t>
            </w:r>
          </w:p>
        </w:tc>
      </w:tr>
      <w:tr w:rsidR="001F2EF2" w:rsidRPr="00E75DC4" w:rsidTr="00B522B1">
        <w:trPr>
          <w:gridAfter w:val="1"/>
          <w:wAfter w:w="29" w:type="dxa"/>
          <w:trHeight w:val="274"/>
        </w:trPr>
        <w:tc>
          <w:tcPr>
            <w:tcW w:w="10773" w:type="dxa"/>
            <w:gridSpan w:val="3"/>
            <w:shd w:val="clear" w:color="auto" w:fill="BFBFBF" w:themeFill="background1" w:themeFillShade="BF"/>
          </w:tcPr>
          <w:p w:rsidR="001F2EF2" w:rsidRPr="00E75DC4" w:rsidRDefault="001F2EF2" w:rsidP="00E75DC4">
            <w:pPr>
              <w:spacing w:before="120" w:after="120"/>
              <w:jc w:val="center"/>
              <w:rPr>
                <w:rFonts w:ascii="Times New Roman" w:hAnsi="Times New Roman"/>
                <w:b/>
                <w:sz w:val="20"/>
                <w:szCs w:val="20"/>
              </w:rPr>
            </w:pPr>
            <w:r w:rsidRPr="00E75DC4">
              <w:rPr>
                <w:rFonts w:ascii="Times New Roman" w:hAnsi="Times New Roman"/>
                <w:b/>
                <w:sz w:val="20"/>
                <w:szCs w:val="20"/>
              </w:rPr>
              <w:t>ANEXOS</w:t>
            </w:r>
          </w:p>
        </w:tc>
      </w:tr>
      <w:tr w:rsidR="001F2EF2" w:rsidRPr="00E75DC4" w:rsidTr="00B522B1">
        <w:trPr>
          <w:gridAfter w:val="1"/>
          <w:wAfter w:w="29" w:type="dxa"/>
          <w:trHeight w:val="1961"/>
        </w:trPr>
        <w:tc>
          <w:tcPr>
            <w:tcW w:w="10773" w:type="dxa"/>
            <w:gridSpan w:val="3"/>
          </w:tcPr>
          <w:p w:rsidR="008F1EBD" w:rsidRPr="00D93BCC" w:rsidRDefault="008D1722" w:rsidP="00D93BCC">
            <w:pPr>
              <w:pStyle w:val="PargrafodaLista"/>
              <w:numPr>
                <w:ilvl w:val="0"/>
                <w:numId w:val="4"/>
              </w:numPr>
              <w:rPr>
                <w:rFonts w:ascii="Times New Roman" w:hAnsi="Times New Roman"/>
                <w:b/>
                <w:sz w:val="18"/>
                <w:szCs w:val="18"/>
              </w:rPr>
            </w:pPr>
            <w:r w:rsidRPr="00D93BCC">
              <w:rPr>
                <w:rFonts w:ascii="Times New Roman" w:hAnsi="Times New Roman"/>
                <w:b/>
                <w:sz w:val="18"/>
                <w:szCs w:val="18"/>
              </w:rPr>
              <w:t>C</w:t>
            </w:r>
            <w:r w:rsidR="006B552B">
              <w:rPr>
                <w:rFonts w:ascii="Times New Roman" w:hAnsi="Times New Roman"/>
                <w:b/>
                <w:sz w:val="18"/>
                <w:szCs w:val="18"/>
              </w:rPr>
              <w:t>ó</w:t>
            </w:r>
            <w:r w:rsidRPr="00D93BCC">
              <w:rPr>
                <w:rFonts w:ascii="Times New Roman" w:hAnsi="Times New Roman"/>
                <w:b/>
                <w:sz w:val="18"/>
                <w:szCs w:val="18"/>
              </w:rPr>
              <w:t>pias legíve</w:t>
            </w:r>
            <w:r w:rsidR="00D06802" w:rsidRPr="00D93BCC">
              <w:rPr>
                <w:rFonts w:ascii="Times New Roman" w:hAnsi="Times New Roman"/>
                <w:b/>
                <w:sz w:val="18"/>
                <w:szCs w:val="18"/>
              </w:rPr>
              <w:t>is</w:t>
            </w:r>
            <w:r w:rsidRPr="00D93BCC">
              <w:rPr>
                <w:rFonts w:ascii="Times New Roman" w:hAnsi="Times New Roman"/>
                <w:b/>
                <w:sz w:val="18"/>
                <w:szCs w:val="18"/>
              </w:rPr>
              <w:t xml:space="preserve"> do RGPM</w:t>
            </w:r>
            <w:r w:rsidR="008F1EBD" w:rsidRPr="00D93BCC">
              <w:rPr>
                <w:rFonts w:ascii="Times New Roman" w:hAnsi="Times New Roman"/>
                <w:b/>
                <w:sz w:val="18"/>
                <w:szCs w:val="18"/>
              </w:rPr>
              <w:t xml:space="preserve"> e</w:t>
            </w:r>
            <w:r w:rsidRPr="00D93BCC">
              <w:rPr>
                <w:rFonts w:ascii="Times New Roman" w:hAnsi="Times New Roman"/>
                <w:b/>
                <w:sz w:val="18"/>
                <w:szCs w:val="18"/>
              </w:rPr>
              <w:t xml:space="preserve"> comprovante de endereço </w:t>
            </w:r>
            <w:r w:rsidR="00000D19" w:rsidRPr="00D93BCC">
              <w:rPr>
                <w:rFonts w:ascii="Times New Roman" w:hAnsi="Times New Roman"/>
                <w:b/>
                <w:sz w:val="18"/>
                <w:szCs w:val="18"/>
              </w:rPr>
              <w:t>do adquirente e alienante</w:t>
            </w:r>
            <w:r w:rsidR="00420FEF" w:rsidRPr="00D93BCC">
              <w:rPr>
                <w:rFonts w:ascii="Times New Roman" w:hAnsi="Times New Roman"/>
                <w:b/>
                <w:sz w:val="18"/>
                <w:szCs w:val="18"/>
              </w:rPr>
              <w:t>;</w:t>
            </w:r>
          </w:p>
          <w:p w:rsidR="008F1EBD" w:rsidRPr="00D93BCC" w:rsidRDefault="008F1EBD" w:rsidP="00D93BCC">
            <w:pPr>
              <w:pStyle w:val="PargrafodaLista"/>
              <w:numPr>
                <w:ilvl w:val="0"/>
                <w:numId w:val="4"/>
              </w:numPr>
              <w:rPr>
                <w:rFonts w:ascii="Times New Roman" w:hAnsi="Times New Roman"/>
                <w:b/>
                <w:sz w:val="18"/>
                <w:szCs w:val="18"/>
              </w:rPr>
            </w:pPr>
            <w:r w:rsidRPr="00D93BCC">
              <w:rPr>
                <w:rFonts w:ascii="Times New Roman" w:hAnsi="Times New Roman"/>
                <w:b/>
                <w:sz w:val="18"/>
                <w:szCs w:val="18"/>
              </w:rPr>
              <w:t>Cópia do Certificado de Registro de Arma de Fogo (CRAF);</w:t>
            </w:r>
          </w:p>
          <w:p w:rsidR="002B03FF" w:rsidRPr="00D93BCC" w:rsidRDefault="002B03FF" w:rsidP="00D93BCC">
            <w:pPr>
              <w:pStyle w:val="PargrafodaLista"/>
              <w:numPr>
                <w:ilvl w:val="0"/>
                <w:numId w:val="4"/>
              </w:numPr>
              <w:rPr>
                <w:rFonts w:ascii="Times New Roman" w:hAnsi="Times New Roman"/>
                <w:b/>
                <w:sz w:val="18"/>
                <w:szCs w:val="18"/>
              </w:rPr>
            </w:pPr>
            <w:r w:rsidRPr="00D93BCC">
              <w:rPr>
                <w:rFonts w:ascii="Times New Roman" w:hAnsi="Times New Roman"/>
                <w:b/>
                <w:sz w:val="18"/>
                <w:szCs w:val="18"/>
              </w:rPr>
              <w:t>Anuência do SINARM;</w:t>
            </w:r>
          </w:p>
          <w:p w:rsidR="002B03FF" w:rsidRPr="00D93BCC" w:rsidRDefault="002B03FF" w:rsidP="00D93BCC">
            <w:pPr>
              <w:pStyle w:val="PargrafodaLista"/>
              <w:numPr>
                <w:ilvl w:val="0"/>
                <w:numId w:val="4"/>
              </w:numPr>
              <w:rPr>
                <w:rFonts w:ascii="Times New Roman" w:hAnsi="Times New Roman"/>
                <w:b/>
                <w:sz w:val="18"/>
                <w:szCs w:val="18"/>
              </w:rPr>
            </w:pPr>
            <w:r w:rsidRPr="00D93BCC">
              <w:rPr>
                <w:rFonts w:ascii="Times New Roman" w:hAnsi="Times New Roman"/>
                <w:b/>
                <w:sz w:val="18"/>
                <w:szCs w:val="18"/>
              </w:rPr>
              <w:t>Comprovante de pagamento de taxa GR</w:t>
            </w:r>
            <w:r w:rsidR="002E15B9">
              <w:rPr>
                <w:rFonts w:ascii="Times New Roman" w:hAnsi="Times New Roman"/>
                <w:b/>
                <w:sz w:val="18"/>
                <w:szCs w:val="18"/>
              </w:rPr>
              <w:t>U</w:t>
            </w:r>
            <w:r w:rsidR="00F773D7">
              <w:rPr>
                <w:rFonts w:ascii="Times New Roman" w:hAnsi="Times New Roman"/>
                <w:b/>
                <w:sz w:val="18"/>
                <w:szCs w:val="18"/>
              </w:rPr>
              <w:t>;</w:t>
            </w:r>
          </w:p>
          <w:p w:rsidR="008D1722" w:rsidRDefault="008D1722" w:rsidP="00D93BCC">
            <w:pPr>
              <w:pStyle w:val="PargrafodaLista"/>
              <w:numPr>
                <w:ilvl w:val="0"/>
                <w:numId w:val="4"/>
              </w:numPr>
              <w:jc w:val="both"/>
              <w:rPr>
                <w:rFonts w:ascii="Times New Roman" w:hAnsi="Times New Roman"/>
                <w:b/>
                <w:sz w:val="18"/>
                <w:szCs w:val="18"/>
              </w:rPr>
            </w:pPr>
            <w:r w:rsidRPr="00D93BCC">
              <w:rPr>
                <w:rFonts w:ascii="Times New Roman" w:hAnsi="Times New Roman"/>
                <w:b/>
                <w:sz w:val="18"/>
                <w:szCs w:val="18"/>
              </w:rPr>
              <w:t>Certidão de comportamento da unidade de origem com assinatura do Cmt da OPM (somente para as praças</w:t>
            </w:r>
            <w:r w:rsidR="004571A3" w:rsidRPr="00D93BCC">
              <w:rPr>
                <w:rFonts w:ascii="Times New Roman" w:hAnsi="Times New Roman"/>
                <w:b/>
                <w:sz w:val="18"/>
                <w:szCs w:val="18"/>
              </w:rPr>
              <w:t xml:space="preserve"> adquirentes</w:t>
            </w:r>
            <w:r w:rsidRPr="00D93BCC">
              <w:rPr>
                <w:rFonts w:ascii="Times New Roman" w:hAnsi="Times New Roman"/>
                <w:b/>
                <w:sz w:val="18"/>
                <w:szCs w:val="18"/>
              </w:rPr>
              <w:t xml:space="preserve"> e no mínimo comportamento “BOM”);</w:t>
            </w:r>
          </w:p>
          <w:p w:rsidR="00F773D7" w:rsidRPr="00D93BCC" w:rsidRDefault="00F773D7" w:rsidP="00D93BCC">
            <w:pPr>
              <w:pStyle w:val="PargrafodaLista"/>
              <w:numPr>
                <w:ilvl w:val="0"/>
                <w:numId w:val="4"/>
              </w:numPr>
              <w:jc w:val="both"/>
              <w:rPr>
                <w:rFonts w:ascii="Times New Roman" w:hAnsi="Times New Roman"/>
                <w:b/>
                <w:sz w:val="18"/>
                <w:szCs w:val="18"/>
              </w:rPr>
            </w:pPr>
            <w:r>
              <w:rPr>
                <w:rFonts w:ascii="Times New Roman" w:hAnsi="Times New Roman"/>
                <w:b/>
                <w:sz w:val="18"/>
                <w:szCs w:val="18"/>
              </w:rPr>
              <w:t>Certidão Negativa da Justiça Federal, Estadual, Militar e da Corregedoria</w:t>
            </w:r>
            <w:r w:rsidR="001C242E">
              <w:rPr>
                <w:rFonts w:ascii="Times New Roman" w:hAnsi="Times New Roman"/>
                <w:b/>
                <w:sz w:val="18"/>
                <w:szCs w:val="18"/>
              </w:rPr>
              <w:t xml:space="preserve"> para o adquirente</w:t>
            </w:r>
            <w:r>
              <w:rPr>
                <w:rFonts w:ascii="Times New Roman" w:hAnsi="Times New Roman"/>
                <w:b/>
                <w:sz w:val="18"/>
                <w:szCs w:val="18"/>
              </w:rPr>
              <w:t>;</w:t>
            </w:r>
          </w:p>
          <w:p w:rsidR="001F2EF2" w:rsidRPr="00D93BCC" w:rsidRDefault="002B03FF" w:rsidP="00D93BCC">
            <w:pPr>
              <w:pStyle w:val="PargrafodaLista"/>
              <w:numPr>
                <w:ilvl w:val="0"/>
                <w:numId w:val="4"/>
              </w:numPr>
              <w:jc w:val="both"/>
              <w:rPr>
                <w:rFonts w:ascii="Times New Roman" w:hAnsi="Times New Roman"/>
                <w:b/>
                <w:sz w:val="20"/>
                <w:szCs w:val="20"/>
              </w:rPr>
            </w:pPr>
            <w:r w:rsidRPr="00D93BCC">
              <w:rPr>
                <w:rFonts w:ascii="Times New Roman" w:hAnsi="Times New Roman"/>
                <w:b/>
                <w:sz w:val="18"/>
                <w:szCs w:val="18"/>
              </w:rPr>
              <w:t>Comprovante de Aptidão</w:t>
            </w:r>
            <w:r w:rsidR="00D22417" w:rsidRPr="00D93BCC">
              <w:rPr>
                <w:rFonts w:ascii="Times New Roman" w:hAnsi="Times New Roman"/>
                <w:b/>
                <w:sz w:val="18"/>
                <w:szCs w:val="18"/>
              </w:rPr>
              <w:t xml:space="preserve"> Psicológic</w:t>
            </w:r>
            <w:r w:rsidRPr="00D93BCC">
              <w:rPr>
                <w:rFonts w:ascii="Times New Roman" w:hAnsi="Times New Roman"/>
                <w:b/>
                <w:sz w:val="18"/>
                <w:szCs w:val="18"/>
              </w:rPr>
              <w:t>a</w:t>
            </w:r>
            <w:r w:rsidR="00D22417" w:rsidRPr="00D93BCC">
              <w:rPr>
                <w:rFonts w:ascii="Times New Roman" w:hAnsi="Times New Roman"/>
                <w:b/>
                <w:sz w:val="18"/>
                <w:szCs w:val="18"/>
              </w:rPr>
              <w:t xml:space="preserve"> para manutenção de porte de arma de fogo, emitido por psicólogo credenciado pela Policia Federal somente p</w:t>
            </w:r>
            <w:r w:rsidR="00F773D7">
              <w:rPr>
                <w:rFonts w:ascii="Times New Roman" w:hAnsi="Times New Roman"/>
                <w:b/>
                <w:sz w:val="18"/>
                <w:szCs w:val="18"/>
              </w:rPr>
              <w:t>ara adquirentes</w:t>
            </w:r>
            <w:r w:rsidR="00D22417" w:rsidRPr="00D93BCC">
              <w:rPr>
                <w:rFonts w:ascii="Times New Roman" w:hAnsi="Times New Roman"/>
                <w:b/>
                <w:sz w:val="18"/>
                <w:szCs w:val="18"/>
              </w:rPr>
              <w:t xml:space="preserve"> inativos;</w:t>
            </w:r>
          </w:p>
        </w:tc>
      </w:tr>
      <w:tr w:rsidR="001F2EF2" w:rsidRPr="00E75DC4" w:rsidTr="00B522B1">
        <w:trPr>
          <w:gridAfter w:val="1"/>
          <w:wAfter w:w="29" w:type="dxa"/>
          <w:trHeight w:val="1468"/>
        </w:trPr>
        <w:tc>
          <w:tcPr>
            <w:tcW w:w="10773" w:type="dxa"/>
            <w:gridSpan w:val="3"/>
          </w:tcPr>
          <w:p w:rsidR="001F2EF2" w:rsidRDefault="001F2EF2" w:rsidP="001F2EF2">
            <w:pPr>
              <w:spacing w:before="120" w:after="120"/>
              <w:jc w:val="both"/>
              <w:rPr>
                <w:rFonts w:ascii="Times New Roman" w:hAnsi="Times New Roman"/>
                <w:sz w:val="20"/>
                <w:szCs w:val="20"/>
              </w:rPr>
            </w:pPr>
            <w:r w:rsidRPr="00E75DC4">
              <w:rPr>
                <w:rFonts w:ascii="Times New Roman" w:hAnsi="Times New Roman"/>
                <w:sz w:val="20"/>
                <w:szCs w:val="20"/>
              </w:rPr>
              <w:t xml:space="preserve">Declaro </w:t>
            </w:r>
            <w:r w:rsidR="002B03FF">
              <w:rPr>
                <w:rFonts w:ascii="Times New Roman" w:hAnsi="Times New Roman"/>
                <w:sz w:val="20"/>
                <w:szCs w:val="20"/>
              </w:rPr>
              <w:t>estar de acordo com a transferência de propriedade da arma objeto da presente transação.</w:t>
            </w:r>
            <w:r w:rsidR="001E48CC">
              <w:rPr>
                <w:rFonts w:ascii="Times New Roman" w:hAnsi="Times New Roman"/>
                <w:sz w:val="20"/>
                <w:szCs w:val="20"/>
              </w:rPr>
              <w:t xml:space="preserve"> Declaro possuir local seguro para armazenamento da(s) arma(s) de fogo</w:t>
            </w:r>
            <w:r w:rsidR="001E48CC">
              <w:t xml:space="preserve"> </w:t>
            </w:r>
            <w:r w:rsidR="001E48CC" w:rsidRPr="001E48CC">
              <w:rPr>
                <w:rFonts w:ascii="Times New Roman" w:hAnsi="Times New Roman"/>
                <w:sz w:val="20"/>
                <w:szCs w:val="20"/>
              </w:rPr>
              <w:t>da(s) qual sou proprietário de modo a adotar as medidas necessárias para impedir que menor de dezoito anos de idade ou pessoa com deficiência mental se apodere de armas de fogo que esteja sob sua posse ou que seja de sua propriedade nos termos do disposto no art. 13 da Lei nº 10.826/2003.</w:t>
            </w:r>
          </w:p>
          <w:p w:rsidR="002B03FF" w:rsidRDefault="002B03FF" w:rsidP="002B03FF">
            <w:pPr>
              <w:spacing w:before="120" w:after="120"/>
              <w:jc w:val="center"/>
              <w:rPr>
                <w:rFonts w:ascii="Times New Roman" w:hAnsi="Times New Roman"/>
                <w:sz w:val="20"/>
                <w:szCs w:val="20"/>
              </w:rPr>
            </w:pPr>
            <w:r>
              <w:rPr>
                <w:rFonts w:ascii="Times New Roman" w:hAnsi="Times New Roman"/>
                <w:sz w:val="20"/>
                <w:szCs w:val="20"/>
              </w:rPr>
              <w:t>Local e data</w:t>
            </w:r>
          </w:p>
          <w:p w:rsidR="002B03FF" w:rsidRDefault="002B03FF" w:rsidP="002B03FF">
            <w:pPr>
              <w:spacing w:before="120" w:after="120"/>
              <w:rPr>
                <w:rFonts w:ascii="Times New Roman" w:hAnsi="Times New Roman"/>
                <w:sz w:val="20"/>
                <w:szCs w:val="20"/>
              </w:rPr>
            </w:pPr>
            <w:r>
              <w:rPr>
                <w:rFonts w:ascii="Times New Roman" w:hAnsi="Times New Roman"/>
                <w:sz w:val="20"/>
                <w:szCs w:val="20"/>
              </w:rPr>
              <w:t>_______________________________________                                  ___________________________________________</w:t>
            </w:r>
          </w:p>
          <w:p w:rsidR="00E373EC" w:rsidRPr="00E75DC4" w:rsidRDefault="002B03FF" w:rsidP="00B522B1">
            <w:pPr>
              <w:spacing w:before="120" w:after="120"/>
              <w:rPr>
                <w:rFonts w:ascii="Times New Roman" w:hAnsi="Times New Roman"/>
                <w:sz w:val="20"/>
                <w:szCs w:val="20"/>
              </w:rPr>
            </w:pPr>
            <w:r>
              <w:rPr>
                <w:rFonts w:ascii="Times New Roman" w:hAnsi="Times New Roman"/>
                <w:sz w:val="20"/>
                <w:szCs w:val="20"/>
              </w:rPr>
              <w:t xml:space="preserve">Alienante (nome </w:t>
            </w:r>
            <w:proofErr w:type="gramStart"/>
            <w:r w:rsidR="00F773D7">
              <w:rPr>
                <w:rFonts w:ascii="Times New Roman" w:hAnsi="Times New Roman"/>
                <w:sz w:val="20"/>
                <w:szCs w:val="20"/>
              </w:rPr>
              <w:t xml:space="preserve">completo)  </w:t>
            </w:r>
            <w:r>
              <w:rPr>
                <w:rFonts w:ascii="Times New Roman" w:hAnsi="Times New Roman"/>
                <w:sz w:val="20"/>
                <w:szCs w:val="20"/>
              </w:rPr>
              <w:t xml:space="preserve"> </w:t>
            </w:r>
            <w:proofErr w:type="gramEnd"/>
            <w:r>
              <w:rPr>
                <w:rFonts w:ascii="Times New Roman" w:hAnsi="Times New Roman"/>
                <w:sz w:val="20"/>
                <w:szCs w:val="20"/>
              </w:rPr>
              <w:t xml:space="preserve">                                                                </w:t>
            </w:r>
            <w:r w:rsidR="00F773D7">
              <w:rPr>
                <w:rFonts w:ascii="Times New Roman" w:hAnsi="Times New Roman"/>
                <w:sz w:val="20"/>
                <w:szCs w:val="20"/>
              </w:rPr>
              <w:t xml:space="preserve">    </w:t>
            </w:r>
            <w:r>
              <w:rPr>
                <w:rFonts w:ascii="Times New Roman" w:hAnsi="Times New Roman"/>
                <w:sz w:val="20"/>
                <w:szCs w:val="20"/>
              </w:rPr>
              <w:t xml:space="preserve"> </w:t>
            </w:r>
            <w:r w:rsidR="00B522B1">
              <w:rPr>
                <w:rFonts w:ascii="Times New Roman" w:hAnsi="Times New Roman"/>
                <w:sz w:val="20"/>
                <w:szCs w:val="20"/>
              </w:rPr>
              <w:t>Adquirente (nome completo)</w:t>
            </w:r>
          </w:p>
        </w:tc>
      </w:tr>
      <w:tr w:rsidR="00FC53B0" w:rsidTr="00B522B1">
        <w:trPr>
          <w:gridBefore w:val="1"/>
          <w:wBefore w:w="28" w:type="dxa"/>
        </w:trPr>
        <w:tc>
          <w:tcPr>
            <w:tcW w:w="10774" w:type="dxa"/>
            <w:gridSpan w:val="3"/>
            <w:shd w:val="clear" w:color="auto" w:fill="BFBFBF" w:themeFill="background1" w:themeFillShade="BF"/>
          </w:tcPr>
          <w:p w:rsidR="00FC53B0" w:rsidRPr="00E75DC4" w:rsidRDefault="00FC53B0" w:rsidP="003C2218">
            <w:pPr>
              <w:spacing w:before="120" w:after="120"/>
              <w:jc w:val="center"/>
              <w:rPr>
                <w:rFonts w:ascii="Times New Roman" w:hAnsi="Times New Roman"/>
                <w:b/>
                <w:sz w:val="20"/>
                <w:szCs w:val="20"/>
              </w:rPr>
            </w:pPr>
            <w:r w:rsidRPr="00E75DC4">
              <w:rPr>
                <w:rFonts w:ascii="Times New Roman" w:hAnsi="Times New Roman"/>
                <w:b/>
                <w:sz w:val="20"/>
                <w:szCs w:val="20"/>
              </w:rPr>
              <w:t>ÓRGÃO DE VINCULAÇÃO</w:t>
            </w:r>
            <w:r w:rsidR="003C2218">
              <w:rPr>
                <w:rFonts w:ascii="Times New Roman" w:hAnsi="Times New Roman"/>
                <w:b/>
                <w:sz w:val="20"/>
                <w:szCs w:val="20"/>
              </w:rPr>
              <w:t xml:space="preserve"> DO ADQUIRENTE</w:t>
            </w:r>
          </w:p>
        </w:tc>
      </w:tr>
      <w:tr w:rsidR="00FC53B0" w:rsidTr="00B522B1">
        <w:trPr>
          <w:gridBefore w:val="1"/>
          <w:wBefore w:w="28" w:type="dxa"/>
        </w:trPr>
        <w:tc>
          <w:tcPr>
            <w:tcW w:w="10774" w:type="dxa"/>
            <w:gridSpan w:val="3"/>
          </w:tcPr>
          <w:p w:rsidR="00FC53B0" w:rsidRPr="00B522B1" w:rsidRDefault="00FC53B0" w:rsidP="00FC53B0">
            <w:pPr>
              <w:spacing w:before="120" w:after="120"/>
              <w:jc w:val="both"/>
              <w:rPr>
                <w:rFonts w:ascii="Times New Roman" w:hAnsi="Times New Roman"/>
                <w:sz w:val="18"/>
                <w:szCs w:val="18"/>
              </w:rPr>
            </w:pPr>
            <w:proofErr w:type="gramStart"/>
            <w:r w:rsidRPr="00B522B1">
              <w:rPr>
                <w:rFonts w:ascii="Times New Roman" w:hAnsi="Times New Roman"/>
                <w:sz w:val="18"/>
                <w:szCs w:val="18"/>
              </w:rPr>
              <w:t xml:space="preserve">(  </w:t>
            </w:r>
            <w:proofErr w:type="gramEnd"/>
            <w:r w:rsidRPr="00B522B1">
              <w:rPr>
                <w:rFonts w:ascii="Times New Roman" w:hAnsi="Times New Roman"/>
                <w:sz w:val="18"/>
                <w:szCs w:val="18"/>
              </w:rPr>
              <w:t xml:space="preserve"> ) </w:t>
            </w:r>
            <w:r w:rsidR="00B522B1" w:rsidRPr="00B522B1">
              <w:rPr>
                <w:rFonts w:ascii="Times New Roman" w:hAnsi="Times New Roman"/>
                <w:sz w:val="18"/>
                <w:szCs w:val="18"/>
              </w:rPr>
              <w:t>DEFERIDO</w:t>
            </w:r>
          </w:p>
          <w:p w:rsidR="00B522B1" w:rsidRPr="00B522B1" w:rsidRDefault="00B522B1" w:rsidP="00FC53B0">
            <w:pPr>
              <w:spacing w:before="120" w:after="120"/>
              <w:jc w:val="both"/>
              <w:rPr>
                <w:rFonts w:ascii="Times New Roman" w:hAnsi="Times New Roman"/>
                <w:sz w:val="18"/>
                <w:szCs w:val="18"/>
              </w:rPr>
            </w:pPr>
            <w:r w:rsidRPr="00B522B1">
              <w:rPr>
                <w:rFonts w:ascii="Times New Roman" w:hAnsi="Times New Roman"/>
                <w:sz w:val="18"/>
                <w:szCs w:val="18"/>
              </w:rPr>
              <w:t>Autorizo a aquisição da arma de fogo em questão por transferência.</w:t>
            </w:r>
          </w:p>
          <w:p w:rsidR="00B522B1" w:rsidRPr="00B522B1" w:rsidRDefault="00B522B1" w:rsidP="00FC53B0">
            <w:pPr>
              <w:spacing w:before="120" w:after="120"/>
              <w:jc w:val="both"/>
              <w:rPr>
                <w:rFonts w:ascii="Times New Roman" w:hAnsi="Times New Roman"/>
                <w:sz w:val="18"/>
                <w:szCs w:val="18"/>
              </w:rPr>
            </w:pPr>
            <w:proofErr w:type="gramStart"/>
            <w:r w:rsidRPr="00B522B1">
              <w:rPr>
                <w:rFonts w:ascii="Times New Roman" w:hAnsi="Times New Roman"/>
                <w:sz w:val="18"/>
                <w:szCs w:val="18"/>
              </w:rPr>
              <w:t xml:space="preserve">(  </w:t>
            </w:r>
            <w:proofErr w:type="gramEnd"/>
            <w:r w:rsidRPr="00B522B1">
              <w:rPr>
                <w:rFonts w:ascii="Times New Roman" w:hAnsi="Times New Roman"/>
                <w:sz w:val="18"/>
                <w:szCs w:val="18"/>
              </w:rPr>
              <w:t xml:space="preserve">  ) INDEFERIDO</w:t>
            </w:r>
          </w:p>
          <w:p w:rsidR="00B522B1" w:rsidRPr="00B522B1" w:rsidRDefault="00B522B1" w:rsidP="00FC53B0">
            <w:pPr>
              <w:spacing w:before="120" w:after="120"/>
              <w:jc w:val="both"/>
              <w:rPr>
                <w:rFonts w:ascii="Times New Roman" w:hAnsi="Times New Roman"/>
                <w:sz w:val="18"/>
                <w:szCs w:val="18"/>
              </w:rPr>
            </w:pPr>
            <w:proofErr w:type="gramStart"/>
            <w:r w:rsidRPr="00B522B1">
              <w:rPr>
                <w:rFonts w:ascii="Times New Roman" w:hAnsi="Times New Roman"/>
                <w:sz w:val="18"/>
                <w:szCs w:val="18"/>
              </w:rPr>
              <w:t xml:space="preserve">(  </w:t>
            </w:r>
            <w:proofErr w:type="gramEnd"/>
            <w:r w:rsidRPr="00B522B1">
              <w:rPr>
                <w:rFonts w:ascii="Times New Roman" w:hAnsi="Times New Roman"/>
                <w:sz w:val="18"/>
                <w:szCs w:val="18"/>
              </w:rPr>
              <w:t xml:space="preserve">  ) Arma e/ou calibre não previstos na Portaria nº _____ / COLOG/2019.</w:t>
            </w:r>
          </w:p>
          <w:p w:rsidR="00B522B1" w:rsidRPr="00B522B1" w:rsidRDefault="00B522B1" w:rsidP="00FC53B0">
            <w:pPr>
              <w:spacing w:before="120" w:after="120"/>
              <w:jc w:val="both"/>
              <w:rPr>
                <w:rFonts w:ascii="Times New Roman" w:hAnsi="Times New Roman"/>
                <w:sz w:val="18"/>
                <w:szCs w:val="18"/>
              </w:rPr>
            </w:pPr>
            <w:proofErr w:type="gramStart"/>
            <w:r w:rsidRPr="00B522B1">
              <w:rPr>
                <w:rFonts w:ascii="Times New Roman" w:hAnsi="Times New Roman"/>
                <w:sz w:val="18"/>
                <w:szCs w:val="18"/>
              </w:rPr>
              <w:t xml:space="preserve">(  </w:t>
            </w:r>
            <w:proofErr w:type="gramEnd"/>
            <w:r w:rsidRPr="00B522B1">
              <w:rPr>
                <w:rFonts w:ascii="Times New Roman" w:hAnsi="Times New Roman"/>
                <w:sz w:val="18"/>
                <w:szCs w:val="18"/>
              </w:rPr>
              <w:t xml:space="preserve">  ) Quantitativo de arma de fogo já atingido.</w:t>
            </w:r>
          </w:p>
          <w:p w:rsidR="00B522B1" w:rsidRPr="00B522B1" w:rsidRDefault="00B522B1" w:rsidP="00FC53B0">
            <w:pPr>
              <w:spacing w:before="120" w:after="120"/>
              <w:jc w:val="both"/>
              <w:rPr>
                <w:rFonts w:ascii="Times New Roman" w:hAnsi="Times New Roman"/>
                <w:sz w:val="18"/>
                <w:szCs w:val="18"/>
              </w:rPr>
            </w:pPr>
            <w:proofErr w:type="gramStart"/>
            <w:r w:rsidRPr="00B522B1">
              <w:rPr>
                <w:rFonts w:ascii="Times New Roman" w:hAnsi="Times New Roman"/>
                <w:sz w:val="18"/>
                <w:szCs w:val="18"/>
              </w:rPr>
              <w:t xml:space="preserve">(  </w:t>
            </w:r>
            <w:proofErr w:type="gramEnd"/>
            <w:r w:rsidRPr="00B522B1">
              <w:rPr>
                <w:rFonts w:ascii="Times New Roman" w:hAnsi="Times New Roman"/>
                <w:sz w:val="18"/>
                <w:szCs w:val="18"/>
              </w:rPr>
              <w:t xml:space="preserve">  ) outros motivos. ______________________________________________________________________________________</w:t>
            </w:r>
          </w:p>
          <w:p w:rsidR="009B2D10" w:rsidRDefault="00FC53B0" w:rsidP="000B38D4">
            <w:pPr>
              <w:jc w:val="center"/>
              <w:rPr>
                <w:rFonts w:ascii="Times New Roman" w:hAnsi="Times New Roman"/>
                <w:sz w:val="20"/>
                <w:szCs w:val="20"/>
              </w:rPr>
            </w:pPr>
            <w:r>
              <w:rPr>
                <w:rFonts w:ascii="Times New Roman" w:hAnsi="Times New Roman"/>
                <w:sz w:val="20"/>
                <w:szCs w:val="20"/>
              </w:rPr>
              <w:t>Local e data</w:t>
            </w:r>
          </w:p>
          <w:p w:rsidR="001E48CC" w:rsidRDefault="001E48CC" w:rsidP="000B38D4">
            <w:pPr>
              <w:jc w:val="center"/>
              <w:rPr>
                <w:rFonts w:ascii="Times New Roman" w:hAnsi="Times New Roman"/>
                <w:sz w:val="20"/>
                <w:szCs w:val="20"/>
              </w:rPr>
            </w:pPr>
            <w:r>
              <w:rPr>
                <w:rFonts w:ascii="Times New Roman" w:hAnsi="Times New Roman"/>
                <w:sz w:val="20"/>
                <w:szCs w:val="20"/>
              </w:rPr>
              <w:t>____________________________________________________________________________</w:t>
            </w:r>
          </w:p>
          <w:p w:rsidR="00FC53B0" w:rsidRPr="001E48CC" w:rsidRDefault="009B2D10" w:rsidP="001E48CC">
            <w:pPr>
              <w:jc w:val="center"/>
              <w:rPr>
                <w:rFonts w:ascii="Times New Roman" w:hAnsi="Times New Roman"/>
                <w:b/>
                <w:bCs/>
                <w:sz w:val="20"/>
                <w:szCs w:val="20"/>
              </w:rPr>
            </w:pPr>
            <w:r>
              <w:rPr>
                <w:rFonts w:ascii="Times New Roman" w:hAnsi="Times New Roman"/>
                <w:sz w:val="20"/>
                <w:szCs w:val="20"/>
              </w:rPr>
              <w:t>_____</w:t>
            </w:r>
            <w:r w:rsidR="001E48CC">
              <w:rPr>
                <w:rFonts w:ascii="Times New Roman" w:hAnsi="Times New Roman"/>
                <w:b/>
                <w:bCs/>
                <w:sz w:val="20"/>
                <w:szCs w:val="20"/>
              </w:rPr>
              <w:t>Nome completo e cargo/órgão de vinculação</w:t>
            </w:r>
          </w:p>
        </w:tc>
      </w:tr>
    </w:tbl>
    <w:p w:rsidR="00FC53B0" w:rsidRPr="00FC53B0" w:rsidRDefault="00FC53B0" w:rsidP="00D45546">
      <w:pPr>
        <w:jc w:val="both"/>
        <w:rPr>
          <w:rFonts w:ascii="Times New Roman" w:hAnsi="Times New Roman"/>
          <w:b/>
          <w:sz w:val="22"/>
          <w:szCs w:val="20"/>
        </w:rPr>
      </w:pPr>
    </w:p>
    <w:sectPr w:rsidR="00FC53B0" w:rsidRPr="00FC53B0" w:rsidSect="007D61F7">
      <w:headerReference w:type="default" r:id="rId7"/>
      <w:pgSz w:w="11907" w:h="16840" w:code="9"/>
      <w:pgMar w:top="836" w:right="1134" w:bottom="568" w:left="1134" w:header="0" w:footer="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B04" w:rsidRDefault="003A0B04">
      <w:r>
        <w:separator/>
      </w:r>
    </w:p>
  </w:endnote>
  <w:endnote w:type="continuationSeparator" w:id="0">
    <w:p w:rsidR="003A0B04" w:rsidRDefault="003A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B04" w:rsidRDefault="003A0B04">
      <w:r>
        <w:separator/>
      </w:r>
    </w:p>
  </w:footnote>
  <w:footnote w:type="continuationSeparator" w:id="0">
    <w:p w:rsidR="003A0B04" w:rsidRDefault="003A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22" w:rsidRDefault="008D1722" w:rsidP="00B522B1">
    <w:pPr>
      <w:pStyle w:val="Cabealho"/>
      <w:rPr>
        <w:rFonts w:ascii="Arial Narrow" w:hAnsi="Arial Narrow"/>
        <w:b/>
        <w:sz w:val="32"/>
        <w:szCs w:val="20"/>
      </w:rPr>
    </w:pPr>
    <w:r w:rsidRPr="00C91586">
      <w:rPr>
        <w:rFonts w:ascii="Times New Roman" w:hAnsi="Times New Roman"/>
        <w:b/>
        <w:noProof/>
        <w:sz w:val="32"/>
        <w:szCs w:val="20"/>
      </w:rPr>
      <w:drawing>
        <wp:anchor distT="0" distB="0" distL="114300" distR="114300" simplePos="0" relativeHeight="251657216" behindDoc="1" locked="0" layoutInCell="1" allowOverlap="1" wp14:anchorId="5A43B848" wp14:editId="73019A6A">
          <wp:simplePos x="0" y="0"/>
          <wp:positionH relativeFrom="column">
            <wp:posOffset>5109210</wp:posOffset>
          </wp:positionH>
          <wp:positionV relativeFrom="paragraph">
            <wp:posOffset>53340</wp:posOffset>
          </wp:positionV>
          <wp:extent cx="1000125" cy="10763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000125" cy="1076325"/>
                  </a:xfrm>
                  <a:prstGeom prst="rect">
                    <a:avLst/>
                  </a:prstGeom>
                  <a:noFill/>
                </pic:spPr>
              </pic:pic>
            </a:graphicData>
          </a:graphic>
          <wp14:sizeRelH relativeFrom="margin">
            <wp14:pctWidth>0</wp14:pctWidth>
          </wp14:sizeRelH>
          <wp14:sizeRelV relativeFrom="margin">
            <wp14:pctHeight>0</wp14:pctHeight>
          </wp14:sizeRelV>
        </wp:anchor>
      </w:drawing>
    </w:r>
    <w:r w:rsidR="007725DB">
      <w:rPr>
        <w:rFonts w:ascii="Arial Narrow" w:hAnsi="Arial Narrow"/>
        <w:b/>
        <w:noProof/>
        <w:sz w:val="32"/>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75pt;margin-top:5.4pt;width:59.6pt;height:54.55pt;z-index:-251658240;visibility:visible;mso-position-horizontal-relative:text;mso-position-vertical-relative:text" wrapcoords="-292 0 -292 21319 21600 21319 21600 0 -292 0">
          <v:imagedata r:id="rId2" o:title=""/>
        </v:shape>
        <o:OLEObject Type="Embed" ProgID="Word.Picture.8" ShapeID="_x0000_s2049" DrawAspect="Content" ObjectID="_1640418161" r:id="rId3"/>
      </w:object>
    </w:r>
  </w:p>
  <w:p w:rsidR="008D1722" w:rsidRPr="00B1497C" w:rsidRDefault="008D1722" w:rsidP="008D1722">
    <w:pPr>
      <w:tabs>
        <w:tab w:val="left" w:pos="930"/>
        <w:tab w:val="left" w:pos="1005"/>
        <w:tab w:val="left" w:pos="1215"/>
        <w:tab w:val="center" w:pos="4819"/>
      </w:tabs>
      <w:rPr>
        <w:rFonts w:ascii="Times New Roman" w:hAnsi="Times New Roman"/>
        <w:b/>
      </w:rPr>
    </w:pPr>
    <w:r>
      <w:rPr>
        <w:rFonts w:ascii="Times New Roman" w:hAnsi="Times New Roman"/>
        <w:b/>
        <w:sz w:val="32"/>
        <w:szCs w:val="20"/>
      </w:rPr>
      <w:tab/>
    </w:r>
    <w:r>
      <w:rPr>
        <w:rFonts w:ascii="Times New Roman" w:hAnsi="Times New Roman"/>
        <w:b/>
        <w:sz w:val="32"/>
        <w:szCs w:val="20"/>
      </w:rPr>
      <w:tab/>
    </w:r>
    <w:r>
      <w:rPr>
        <w:rFonts w:ascii="Times New Roman" w:hAnsi="Times New Roman"/>
        <w:b/>
        <w:sz w:val="32"/>
        <w:szCs w:val="20"/>
      </w:rPr>
      <w:tab/>
    </w:r>
    <w:r>
      <w:rPr>
        <w:rFonts w:ascii="Times New Roman" w:hAnsi="Times New Roman"/>
        <w:b/>
        <w:sz w:val="32"/>
        <w:szCs w:val="20"/>
      </w:rPr>
      <w:tab/>
    </w:r>
    <w:r w:rsidRPr="00B1497C">
      <w:rPr>
        <w:rFonts w:ascii="Times New Roman" w:hAnsi="Times New Roman"/>
        <w:b/>
      </w:rPr>
      <w:t>ESTADO DO PIAUÍ</w:t>
    </w:r>
  </w:p>
  <w:p w:rsidR="008D1722" w:rsidRPr="00B1497C" w:rsidRDefault="008D1722" w:rsidP="008D1722">
    <w:pPr>
      <w:tabs>
        <w:tab w:val="left" w:pos="945"/>
        <w:tab w:val="center" w:pos="4819"/>
      </w:tabs>
      <w:rPr>
        <w:rFonts w:ascii="Times New Roman" w:hAnsi="Times New Roman"/>
        <w:b/>
      </w:rPr>
    </w:pPr>
    <w:r w:rsidRPr="00B1497C">
      <w:rPr>
        <w:rFonts w:ascii="Times New Roman" w:hAnsi="Times New Roman"/>
        <w:b/>
      </w:rPr>
      <w:tab/>
    </w:r>
    <w:r w:rsidRPr="00B1497C">
      <w:rPr>
        <w:rFonts w:ascii="Times New Roman" w:hAnsi="Times New Roman"/>
        <w:b/>
      </w:rPr>
      <w:tab/>
      <w:t>POLÍCIA MILITAR DO PIAUÍ</w:t>
    </w:r>
  </w:p>
  <w:p w:rsidR="008D1722" w:rsidRPr="00B1497C" w:rsidRDefault="008D1722" w:rsidP="008D1722">
    <w:pPr>
      <w:tabs>
        <w:tab w:val="left" w:pos="0"/>
      </w:tabs>
      <w:jc w:val="center"/>
      <w:rPr>
        <w:rFonts w:ascii="Times New Roman" w:hAnsi="Times New Roman"/>
        <w:b/>
      </w:rPr>
    </w:pPr>
    <w:r w:rsidRPr="00B1497C">
      <w:rPr>
        <w:rFonts w:ascii="Times New Roman" w:hAnsi="Times New Roman"/>
        <w:b/>
      </w:rPr>
      <w:t>QUARTEL DO COMANDO GERAL</w:t>
    </w:r>
  </w:p>
  <w:p w:rsidR="00302FE3" w:rsidRDefault="008D1722" w:rsidP="008D1722">
    <w:pPr>
      <w:tabs>
        <w:tab w:val="left" w:pos="0"/>
      </w:tabs>
      <w:jc w:val="center"/>
      <w:rPr>
        <w:rFonts w:ascii="Times New Roman" w:hAnsi="Times New Roman"/>
        <w:b/>
      </w:rPr>
    </w:pPr>
    <w:r w:rsidRPr="00B1497C">
      <w:rPr>
        <w:rFonts w:ascii="Times New Roman" w:hAnsi="Times New Roman"/>
        <w:b/>
      </w:rPr>
      <w:t>4ª SEÇÃO DO ESTADO MAIOR</w:t>
    </w:r>
  </w:p>
  <w:p w:rsidR="00F15B12" w:rsidRPr="008D1722" w:rsidRDefault="00247777" w:rsidP="008D1722">
    <w:pPr>
      <w:tabs>
        <w:tab w:val="left" w:pos="0"/>
      </w:tabs>
      <w:jc w:val="center"/>
      <w:rPr>
        <w:rFonts w:ascii="Times New Roman" w:hAnsi="Times New Roman"/>
        <w:b/>
      </w:rPr>
    </w:pPr>
    <w:r>
      <w:rPr>
        <w:rFonts w:ascii="Times New Roman" w:hAnsi="Times New Roman"/>
        <w:b/>
      </w:rPr>
      <w:t>Anexo “P”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8FC"/>
    <w:multiLevelType w:val="hybridMultilevel"/>
    <w:tmpl w:val="6AD866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30BA06AA"/>
    <w:multiLevelType w:val="hybridMultilevel"/>
    <w:tmpl w:val="ECE0F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8C5A2A"/>
    <w:multiLevelType w:val="hybridMultilevel"/>
    <w:tmpl w:val="B208749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5A"/>
    <w:rsid w:val="00000D19"/>
    <w:rsid w:val="00003B4D"/>
    <w:rsid w:val="00017D1B"/>
    <w:rsid w:val="000302C7"/>
    <w:rsid w:val="00037A1B"/>
    <w:rsid w:val="0004404E"/>
    <w:rsid w:val="000465BA"/>
    <w:rsid w:val="00057DF1"/>
    <w:rsid w:val="00076012"/>
    <w:rsid w:val="000B38D4"/>
    <w:rsid w:val="000C7B0B"/>
    <w:rsid w:val="000D310F"/>
    <w:rsid w:val="000E3023"/>
    <w:rsid w:val="000F1F4A"/>
    <w:rsid w:val="0011440C"/>
    <w:rsid w:val="00114970"/>
    <w:rsid w:val="00117A55"/>
    <w:rsid w:val="001304D5"/>
    <w:rsid w:val="00142B5A"/>
    <w:rsid w:val="001443E1"/>
    <w:rsid w:val="00153CAB"/>
    <w:rsid w:val="00164F6F"/>
    <w:rsid w:val="00165D3A"/>
    <w:rsid w:val="00181E33"/>
    <w:rsid w:val="00186A26"/>
    <w:rsid w:val="00192A65"/>
    <w:rsid w:val="0019373B"/>
    <w:rsid w:val="00194926"/>
    <w:rsid w:val="001A0456"/>
    <w:rsid w:val="001A3FAC"/>
    <w:rsid w:val="001A4564"/>
    <w:rsid w:val="001B65BC"/>
    <w:rsid w:val="001B7207"/>
    <w:rsid w:val="001B7E73"/>
    <w:rsid w:val="001C242E"/>
    <w:rsid w:val="001E446B"/>
    <w:rsid w:val="001E48CC"/>
    <w:rsid w:val="001F2EF2"/>
    <w:rsid w:val="001F4748"/>
    <w:rsid w:val="00203336"/>
    <w:rsid w:val="002104E1"/>
    <w:rsid w:val="00217B3E"/>
    <w:rsid w:val="0022080E"/>
    <w:rsid w:val="00224574"/>
    <w:rsid w:val="00234634"/>
    <w:rsid w:val="00235145"/>
    <w:rsid w:val="00235B0E"/>
    <w:rsid w:val="00240397"/>
    <w:rsid w:val="00247777"/>
    <w:rsid w:val="002620A5"/>
    <w:rsid w:val="0026491C"/>
    <w:rsid w:val="00264B42"/>
    <w:rsid w:val="00273CB5"/>
    <w:rsid w:val="00284902"/>
    <w:rsid w:val="00290ECF"/>
    <w:rsid w:val="00292059"/>
    <w:rsid w:val="002A3EFB"/>
    <w:rsid w:val="002A6D1C"/>
    <w:rsid w:val="002B03FF"/>
    <w:rsid w:val="002B19E5"/>
    <w:rsid w:val="002B6420"/>
    <w:rsid w:val="002C2A0C"/>
    <w:rsid w:val="002D7A77"/>
    <w:rsid w:val="002E15B9"/>
    <w:rsid w:val="00302FE3"/>
    <w:rsid w:val="00305105"/>
    <w:rsid w:val="00322D51"/>
    <w:rsid w:val="00333063"/>
    <w:rsid w:val="00343D18"/>
    <w:rsid w:val="00345653"/>
    <w:rsid w:val="00345A4A"/>
    <w:rsid w:val="00346DDE"/>
    <w:rsid w:val="003657DE"/>
    <w:rsid w:val="0037292C"/>
    <w:rsid w:val="0038008A"/>
    <w:rsid w:val="003821EB"/>
    <w:rsid w:val="003972A2"/>
    <w:rsid w:val="003A0B04"/>
    <w:rsid w:val="003A277F"/>
    <w:rsid w:val="003B6BCD"/>
    <w:rsid w:val="003C17B5"/>
    <w:rsid w:val="003C2218"/>
    <w:rsid w:val="003E44D2"/>
    <w:rsid w:val="003F4622"/>
    <w:rsid w:val="0040175D"/>
    <w:rsid w:val="0041221E"/>
    <w:rsid w:val="00414CD5"/>
    <w:rsid w:val="00416422"/>
    <w:rsid w:val="00420FEF"/>
    <w:rsid w:val="004521DB"/>
    <w:rsid w:val="004571A3"/>
    <w:rsid w:val="00474758"/>
    <w:rsid w:val="00476CCD"/>
    <w:rsid w:val="004A544D"/>
    <w:rsid w:val="004B74A4"/>
    <w:rsid w:val="004C1B31"/>
    <w:rsid w:val="004C1BE1"/>
    <w:rsid w:val="004D1A1A"/>
    <w:rsid w:val="004D2A0C"/>
    <w:rsid w:val="004E7820"/>
    <w:rsid w:val="004F7DE9"/>
    <w:rsid w:val="00505AD6"/>
    <w:rsid w:val="0052243C"/>
    <w:rsid w:val="00542057"/>
    <w:rsid w:val="005458B7"/>
    <w:rsid w:val="005466D3"/>
    <w:rsid w:val="00575827"/>
    <w:rsid w:val="005A1C4E"/>
    <w:rsid w:val="005A548D"/>
    <w:rsid w:val="005A6ADF"/>
    <w:rsid w:val="005C3B9D"/>
    <w:rsid w:val="005F2F7F"/>
    <w:rsid w:val="00604530"/>
    <w:rsid w:val="00611B4E"/>
    <w:rsid w:val="00613551"/>
    <w:rsid w:val="00614A35"/>
    <w:rsid w:val="006248F5"/>
    <w:rsid w:val="00624D5D"/>
    <w:rsid w:val="00633E84"/>
    <w:rsid w:val="00645DB1"/>
    <w:rsid w:val="00647EC6"/>
    <w:rsid w:val="00655B27"/>
    <w:rsid w:val="00666FEE"/>
    <w:rsid w:val="0068459B"/>
    <w:rsid w:val="00686010"/>
    <w:rsid w:val="00687958"/>
    <w:rsid w:val="006946E9"/>
    <w:rsid w:val="00697C1B"/>
    <w:rsid w:val="006A5E36"/>
    <w:rsid w:val="006B552B"/>
    <w:rsid w:val="006B6C9C"/>
    <w:rsid w:val="006C4F12"/>
    <w:rsid w:val="006D042E"/>
    <w:rsid w:val="006D3D22"/>
    <w:rsid w:val="006D6986"/>
    <w:rsid w:val="006E35C5"/>
    <w:rsid w:val="006F16B5"/>
    <w:rsid w:val="006F5E0D"/>
    <w:rsid w:val="007009A4"/>
    <w:rsid w:val="00700BF3"/>
    <w:rsid w:val="0071590F"/>
    <w:rsid w:val="00727A38"/>
    <w:rsid w:val="00745F96"/>
    <w:rsid w:val="00747157"/>
    <w:rsid w:val="00756134"/>
    <w:rsid w:val="007725DB"/>
    <w:rsid w:val="00782210"/>
    <w:rsid w:val="00783E26"/>
    <w:rsid w:val="007874C0"/>
    <w:rsid w:val="007901FB"/>
    <w:rsid w:val="0079225C"/>
    <w:rsid w:val="007B43C6"/>
    <w:rsid w:val="007C0677"/>
    <w:rsid w:val="007C2727"/>
    <w:rsid w:val="007D61F7"/>
    <w:rsid w:val="007E119D"/>
    <w:rsid w:val="007F3B4A"/>
    <w:rsid w:val="008030B6"/>
    <w:rsid w:val="00810193"/>
    <w:rsid w:val="008101B1"/>
    <w:rsid w:val="0082526C"/>
    <w:rsid w:val="0083143B"/>
    <w:rsid w:val="008357C6"/>
    <w:rsid w:val="0087257B"/>
    <w:rsid w:val="00882B8F"/>
    <w:rsid w:val="00885291"/>
    <w:rsid w:val="008922D8"/>
    <w:rsid w:val="00897050"/>
    <w:rsid w:val="008A2311"/>
    <w:rsid w:val="008A734D"/>
    <w:rsid w:val="008B048E"/>
    <w:rsid w:val="008B280C"/>
    <w:rsid w:val="008B4F61"/>
    <w:rsid w:val="008C39C4"/>
    <w:rsid w:val="008D1486"/>
    <w:rsid w:val="008D1722"/>
    <w:rsid w:val="008D1E37"/>
    <w:rsid w:val="008D43B9"/>
    <w:rsid w:val="008D4F03"/>
    <w:rsid w:val="008D53D7"/>
    <w:rsid w:val="008E2EA0"/>
    <w:rsid w:val="008F1EBD"/>
    <w:rsid w:val="008F4421"/>
    <w:rsid w:val="0091318A"/>
    <w:rsid w:val="0091473F"/>
    <w:rsid w:val="00923F6A"/>
    <w:rsid w:val="0092445C"/>
    <w:rsid w:val="009258AB"/>
    <w:rsid w:val="00930BEC"/>
    <w:rsid w:val="0094401C"/>
    <w:rsid w:val="00963905"/>
    <w:rsid w:val="00964FF5"/>
    <w:rsid w:val="009768A3"/>
    <w:rsid w:val="00977617"/>
    <w:rsid w:val="00997378"/>
    <w:rsid w:val="009B0510"/>
    <w:rsid w:val="009B2D10"/>
    <w:rsid w:val="009B5DF2"/>
    <w:rsid w:val="009C7E0D"/>
    <w:rsid w:val="009D5676"/>
    <w:rsid w:val="009E4C0D"/>
    <w:rsid w:val="00A34848"/>
    <w:rsid w:val="00A43B05"/>
    <w:rsid w:val="00A57F01"/>
    <w:rsid w:val="00A614DE"/>
    <w:rsid w:val="00A65CE1"/>
    <w:rsid w:val="00A73238"/>
    <w:rsid w:val="00A93539"/>
    <w:rsid w:val="00A97EEB"/>
    <w:rsid w:val="00A97F5C"/>
    <w:rsid w:val="00AB11BF"/>
    <w:rsid w:val="00AC76DB"/>
    <w:rsid w:val="00AE6B75"/>
    <w:rsid w:val="00B11378"/>
    <w:rsid w:val="00B13AC9"/>
    <w:rsid w:val="00B21ECA"/>
    <w:rsid w:val="00B27970"/>
    <w:rsid w:val="00B30BCD"/>
    <w:rsid w:val="00B37DCA"/>
    <w:rsid w:val="00B47C79"/>
    <w:rsid w:val="00B522B1"/>
    <w:rsid w:val="00B551DB"/>
    <w:rsid w:val="00B572E4"/>
    <w:rsid w:val="00B576D3"/>
    <w:rsid w:val="00B64B51"/>
    <w:rsid w:val="00B66698"/>
    <w:rsid w:val="00B94800"/>
    <w:rsid w:val="00BA03C8"/>
    <w:rsid w:val="00BA4BA8"/>
    <w:rsid w:val="00BB381F"/>
    <w:rsid w:val="00BB6824"/>
    <w:rsid w:val="00BC247E"/>
    <w:rsid w:val="00BE47F6"/>
    <w:rsid w:val="00BF332A"/>
    <w:rsid w:val="00C00A33"/>
    <w:rsid w:val="00C00D5C"/>
    <w:rsid w:val="00C06BF4"/>
    <w:rsid w:val="00C156C0"/>
    <w:rsid w:val="00C17D86"/>
    <w:rsid w:val="00C21CCB"/>
    <w:rsid w:val="00C24D35"/>
    <w:rsid w:val="00C308A2"/>
    <w:rsid w:val="00C346DB"/>
    <w:rsid w:val="00C402FF"/>
    <w:rsid w:val="00C4317A"/>
    <w:rsid w:val="00C550C6"/>
    <w:rsid w:val="00C664FF"/>
    <w:rsid w:val="00C712B3"/>
    <w:rsid w:val="00C84F26"/>
    <w:rsid w:val="00C8631E"/>
    <w:rsid w:val="00C90098"/>
    <w:rsid w:val="00C91586"/>
    <w:rsid w:val="00C976EB"/>
    <w:rsid w:val="00CB10A9"/>
    <w:rsid w:val="00CB2BC8"/>
    <w:rsid w:val="00CD60F1"/>
    <w:rsid w:val="00CF29A2"/>
    <w:rsid w:val="00D06802"/>
    <w:rsid w:val="00D06E49"/>
    <w:rsid w:val="00D10F69"/>
    <w:rsid w:val="00D128D6"/>
    <w:rsid w:val="00D20EB9"/>
    <w:rsid w:val="00D22417"/>
    <w:rsid w:val="00D31C1D"/>
    <w:rsid w:val="00D45546"/>
    <w:rsid w:val="00D646B8"/>
    <w:rsid w:val="00D66D4A"/>
    <w:rsid w:val="00D67B61"/>
    <w:rsid w:val="00D740FD"/>
    <w:rsid w:val="00D925E8"/>
    <w:rsid w:val="00D93BCC"/>
    <w:rsid w:val="00DA26A7"/>
    <w:rsid w:val="00DA553F"/>
    <w:rsid w:val="00DA60B3"/>
    <w:rsid w:val="00DA628B"/>
    <w:rsid w:val="00DB1B04"/>
    <w:rsid w:val="00DB3559"/>
    <w:rsid w:val="00DC125F"/>
    <w:rsid w:val="00DC3480"/>
    <w:rsid w:val="00DC6CCC"/>
    <w:rsid w:val="00DE6A1A"/>
    <w:rsid w:val="00DE7940"/>
    <w:rsid w:val="00DF2E80"/>
    <w:rsid w:val="00DF3341"/>
    <w:rsid w:val="00DF3F28"/>
    <w:rsid w:val="00E029B0"/>
    <w:rsid w:val="00E04A4D"/>
    <w:rsid w:val="00E24474"/>
    <w:rsid w:val="00E35C4C"/>
    <w:rsid w:val="00E373EC"/>
    <w:rsid w:val="00E45E02"/>
    <w:rsid w:val="00E5399E"/>
    <w:rsid w:val="00E61ABE"/>
    <w:rsid w:val="00E70D19"/>
    <w:rsid w:val="00E75DC4"/>
    <w:rsid w:val="00E8363A"/>
    <w:rsid w:val="00E915B7"/>
    <w:rsid w:val="00E93F74"/>
    <w:rsid w:val="00EA0850"/>
    <w:rsid w:val="00EB2DB2"/>
    <w:rsid w:val="00EB5E93"/>
    <w:rsid w:val="00EB6D46"/>
    <w:rsid w:val="00EC5EE5"/>
    <w:rsid w:val="00EC60E4"/>
    <w:rsid w:val="00EC68F4"/>
    <w:rsid w:val="00EE4A55"/>
    <w:rsid w:val="00EE5F59"/>
    <w:rsid w:val="00F0357F"/>
    <w:rsid w:val="00F109E0"/>
    <w:rsid w:val="00F14971"/>
    <w:rsid w:val="00F15B12"/>
    <w:rsid w:val="00F313E0"/>
    <w:rsid w:val="00F729CD"/>
    <w:rsid w:val="00F773D7"/>
    <w:rsid w:val="00F836BE"/>
    <w:rsid w:val="00F876FC"/>
    <w:rsid w:val="00F95A12"/>
    <w:rsid w:val="00FA1493"/>
    <w:rsid w:val="00FA1825"/>
    <w:rsid w:val="00FA5F8F"/>
    <w:rsid w:val="00FA7ED7"/>
    <w:rsid w:val="00FC53B0"/>
    <w:rsid w:val="00FD468D"/>
    <w:rsid w:val="00FD7F97"/>
    <w:rsid w:val="00FF78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A7C270"/>
  <w15:docId w15:val="{4DA9A0D2-B04C-41EB-AAE4-E3E2EB0E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E84"/>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B2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302FE3"/>
    <w:pPr>
      <w:tabs>
        <w:tab w:val="center" w:pos="4419"/>
        <w:tab w:val="right" w:pos="8838"/>
      </w:tabs>
    </w:pPr>
  </w:style>
  <w:style w:type="paragraph" w:styleId="Rodap">
    <w:name w:val="footer"/>
    <w:basedOn w:val="Normal"/>
    <w:rsid w:val="00302FE3"/>
    <w:pPr>
      <w:tabs>
        <w:tab w:val="center" w:pos="4419"/>
        <w:tab w:val="right" w:pos="8838"/>
      </w:tabs>
    </w:pPr>
  </w:style>
  <w:style w:type="paragraph" w:styleId="Textodebalo">
    <w:name w:val="Balloon Text"/>
    <w:basedOn w:val="Normal"/>
    <w:link w:val="TextodebaloChar"/>
    <w:semiHidden/>
    <w:unhideWhenUsed/>
    <w:rsid w:val="002B6420"/>
    <w:rPr>
      <w:rFonts w:ascii="Segoe UI" w:hAnsi="Segoe UI" w:cs="Segoe UI"/>
      <w:sz w:val="18"/>
      <w:szCs w:val="18"/>
    </w:rPr>
  </w:style>
  <w:style w:type="character" w:customStyle="1" w:styleId="TextodebaloChar">
    <w:name w:val="Texto de balão Char"/>
    <w:basedOn w:val="Fontepargpadro"/>
    <w:link w:val="Textodebalo"/>
    <w:semiHidden/>
    <w:rsid w:val="002B6420"/>
    <w:rPr>
      <w:rFonts w:ascii="Segoe UI" w:hAnsi="Segoe UI" w:cs="Segoe UI"/>
      <w:sz w:val="18"/>
      <w:szCs w:val="18"/>
    </w:rPr>
  </w:style>
  <w:style w:type="paragraph" w:styleId="PargrafodaLista">
    <w:name w:val="List Paragraph"/>
    <w:basedOn w:val="Normal"/>
    <w:uiPriority w:val="34"/>
    <w:qFormat/>
    <w:rsid w:val="009D5676"/>
    <w:pPr>
      <w:ind w:left="720"/>
      <w:contextualSpacing/>
    </w:pPr>
  </w:style>
  <w:style w:type="character" w:styleId="Hyperlink">
    <w:name w:val="Hyperlink"/>
    <w:basedOn w:val="Fontepargpadro"/>
    <w:unhideWhenUsed/>
    <w:rsid w:val="009D5676"/>
    <w:rPr>
      <w:color w:val="0000FF" w:themeColor="hyperlink"/>
      <w:u w:val="single"/>
    </w:rPr>
  </w:style>
  <w:style w:type="character" w:styleId="HiperlinkVisitado">
    <w:name w:val="FollowedHyperlink"/>
    <w:basedOn w:val="Fontepargpadro"/>
    <w:semiHidden/>
    <w:unhideWhenUsed/>
    <w:rsid w:val="004C1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2149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ESTADO DO PIAUÍ</vt:lpstr>
    </vt:vector>
  </TitlesOfParts>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PIAUÍ</dc:title>
  <dc:creator>Administrador</dc:creator>
  <cp:lastModifiedBy>pm4 veículos</cp:lastModifiedBy>
  <cp:revision>2</cp:revision>
  <cp:lastPrinted>2020-01-13T13:37:00Z</cp:lastPrinted>
  <dcterms:created xsi:type="dcterms:W3CDTF">2020-01-13T13:56:00Z</dcterms:created>
  <dcterms:modified xsi:type="dcterms:W3CDTF">2020-01-13T13:56:00Z</dcterms:modified>
</cp:coreProperties>
</file>